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94D19" w14:textId="77777777" w:rsidR="00C73D10" w:rsidRPr="00AD2A81" w:rsidRDefault="00C73D10" w:rsidP="00043C61">
      <w:pPr>
        <w:tabs>
          <w:tab w:val="left" w:pos="3810"/>
        </w:tabs>
        <w:rPr>
          <w:rFonts w:ascii="Montserrat" w:hAnsi="Montserrat"/>
          <w:noProof/>
        </w:rPr>
      </w:pPr>
    </w:p>
    <w:p w14:paraId="3D3B7249" w14:textId="77777777" w:rsidR="00043C61" w:rsidRPr="00AD2A81" w:rsidRDefault="00043C61" w:rsidP="009B2DD0">
      <w:pPr>
        <w:rPr>
          <w:rFonts w:ascii="Montserrat" w:hAnsi="Montserrat"/>
        </w:rPr>
      </w:pPr>
    </w:p>
    <w:p w14:paraId="2C9C39FB" w14:textId="77777777" w:rsidR="00AB0DD9" w:rsidRPr="00AD2A81" w:rsidRDefault="00476B0D" w:rsidP="009B2DD0">
      <w:pPr>
        <w:rPr>
          <w:rFonts w:ascii="Montserrat" w:hAnsi="Montserrat"/>
        </w:rPr>
      </w:pPr>
      <w:r w:rsidRPr="00AD2A81">
        <w:rPr>
          <w:rFonts w:ascii="Montserrat" w:hAnsi="Montserrat"/>
          <w:noProof/>
        </w:rPr>
        <w:drawing>
          <wp:anchor distT="36576" distB="36576" distL="36576" distR="36576" simplePos="0" relativeHeight="251616768" behindDoc="0" locked="0" layoutInCell="1" allowOverlap="1" wp14:anchorId="7EBF0623" wp14:editId="015B5DA3">
            <wp:simplePos x="0" y="0"/>
            <wp:positionH relativeFrom="column">
              <wp:posOffset>7759065</wp:posOffset>
            </wp:positionH>
            <wp:positionV relativeFrom="paragraph">
              <wp:posOffset>97155</wp:posOffset>
            </wp:positionV>
            <wp:extent cx="2486025" cy="3152775"/>
            <wp:effectExtent l="0" t="0" r="9525" b="9525"/>
            <wp:wrapNone/>
            <wp:docPr id="78" name="Picture 64" descr="C:\STOCKLAYOUTS\CURRENT PROJECTS\FN99803-PL\FN99803-IMG06.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STOCKLAYOUTS\CURRENT PROJECTS\FN99803-PL\FN99803-IMG06.em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43774" t="51096" r="28456" b="18204"/>
                    <a:stretch>
                      <a:fillRect/>
                    </a:stretch>
                  </pic:blipFill>
                  <pic:spPr bwMode="auto">
                    <a:xfrm>
                      <a:off x="0" y="0"/>
                      <a:ext cx="2486025" cy="3152775"/>
                    </a:xfrm>
                    <a:prstGeom prst="rect">
                      <a:avLst/>
                    </a:prstGeom>
                    <a:noFill/>
                    <a:ln>
                      <a:noFill/>
                    </a:ln>
                  </pic:spPr>
                </pic:pic>
              </a:graphicData>
            </a:graphic>
          </wp:anchor>
        </w:drawing>
      </w:r>
    </w:p>
    <w:p w14:paraId="2D51A09C" w14:textId="42FFA388" w:rsidR="0047713B" w:rsidRDefault="0047713B" w:rsidP="00AA328F">
      <w:pPr>
        <w:spacing w:before="120" w:after="60"/>
        <w:rPr>
          <w:rFonts w:ascii="Montserrat" w:hAnsi="Montserrat"/>
        </w:rPr>
      </w:pPr>
    </w:p>
    <w:p w14:paraId="64315E03" w14:textId="0943761A" w:rsidR="00C73D10" w:rsidRDefault="00C73D10" w:rsidP="00AA328F">
      <w:pPr>
        <w:spacing w:before="120" w:after="60"/>
        <w:rPr>
          <w:rFonts w:ascii="Montserrat" w:hAnsi="Montserrat" w:cs="Arial"/>
          <w:color w:val="FF0000"/>
          <w:sz w:val="24"/>
          <w:szCs w:val="32"/>
        </w:rPr>
      </w:pPr>
    </w:p>
    <w:p w14:paraId="7CD567E1" w14:textId="77777777" w:rsidR="00807A77" w:rsidRDefault="00807A77" w:rsidP="00807A77">
      <w:pPr>
        <w:spacing w:after="160"/>
        <w:rPr>
          <w:rFonts w:ascii="Arial" w:hAnsi="Arial" w:cs="Arial"/>
          <w:b/>
          <w:color w:val="C00000"/>
          <w:sz w:val="24"/>
          <w:szCs w:val="32"/>
        </w:rPr>
      </w:pPr>
      <w:r>
        <w:rPr>
          <w:rFonts w:ascii="Arial" w:hAnsi="Arial" w:cs="Arial"/>
          <w:b/>
          <w:color w:val="C00000"/>
          <w:sz w:val="24"/>
          <w:szCs w:val="32"/>
        </w:rPr>
        <w:t>Training Overview</w:t>
      </w:r>
    </w:p>
    <w:p w14:paraId="21FF1FCC" w14:textId="45B44176" w:rsidR="00807A77" w:rsidRDefault="00807A77" w:rsidP="00807A77">
      <w:pPr>
        <w:rPr>
          <w:rFonts w:ascii="Arial" w:hAnsi="Arial" w:cs="Arial"/>
        </w:rPr>
      </w:pPr>
      <w:r w:rsidRPr="00B07FFB">
        <w:rPr>
          <w:rFonts w:ascii="Arial" w:hAnsi="Arial" w:cs="Arial"/>
        </w:rPr>
        <w:t xml:space="preserve">The </w:t>
      </w:r>
      <w:r w:rsidR="00BD5BCA">
        <w:rPr>
          <w:rFonts w:ascii="Arial" w:hAnsi="Arial" w:cs="Arial"/>
        </w:rPr>
        <w:t>Cybersecurity Framework (</w:t>
      </w:r>
      <w:r w:rsidR="00FB6562">
        <w:rPr>
          <w:rFonts w:ascii="Arial" w:hAnsi="Arial" w:cs="Arial"/>
        </w:rPr>
        <w:t>CSF</w:t>
      </w:r>
      <w:r w:rsidR="00BD5BCA">
        <w:rPr>
          <w:rFonts w:ascii="Arial" w:hAnsi="Arial" w:cs="Arial"/>
        </w:rPr>
        <w:t>)</w:t>
      </w:r>
      <w:r w:rsidR="00FB6562">
        <w:rPr>
          <w:rFonts w:ascii="Arial" w:hAnsi="Arial" w:cs="Arial"/>
        </w:rPr>
        <w:t xml:space="preserve"> Fundamentals</w:t>
      </w:r>
      <w:r w:rsidRPr="00B07FFB">
        <w:rPr>
          <w:rFonts w:ascii="Arial" w:hAnsi="Arial" w:cs="Arial"/>
        </w:rPr>
        <w:t xml:space="preserve"> training program is suitable for </w:t>
      </w:r>
      <w:r w:rsidR="00BD5BCA">
        <w:rPr>
          <w:rFonts w:ascii="Arial" w:hAnsi="Arial" w:cs="Arial"/>
        </w:rPr>
        <w:t>anyone who is interested in learning more about the application of CSF</w:t>
      </w:r>
      <w:r w:rsidRPr="00B07FFB">
        <w:rPr>
          <w:rFonts w:ascii="Arial" w:hAnsi="Arial" w:cs="Arial"/>
        </w:rPr>
        <w:t xml:space="preserve">. </w:t>
      </w:r>
      <w:bookmarkStart w:id="0" w:name="_GoBack"/>
      <w:r w:rsidR="004967FF">
        <w:rPr>
          <w:rFonts w:ascii="Arial" w:hAnsi="Arial" w:cs="Arial"/>
        </w:rPr>
        <w:t xml:space="preserve">The course goal is to develop </w:t>
      </w:r>
      <w:r w:rsidR="00B0710D">
        <w:rPr>
          <w:rFonts w:ascii="Arial" w:hAnsi="Arial" w:cs="Arial"/>
        </w:rPr>
        <w:t>advanced</w:t>
      </w:r>
      <w:r w:rsidR="004967FF">
        <w:rPr>
          <w:rFonts w:ascii="Arial" w:hAnsi="Arial" w:cs="Arial"/>
        </w:rPr>
        <w:t xml:space="preserve"> knowledge of CSF principles, including the policy drivers, process and key CSF resources</w:t>
      </w:r>
      <w:r w:rsidRPr="00B07FFB">
        <w:rPr>
          <w:rFonts w:ascii="Arial" w:hAnsi="Arial" w:cs="Arial"/>
        </w:rPr>
        <w:t>.</w:t>
      </w:r>
    </w:p>
    <w:bookmarkEnd w:id="0"/>
    <w:p w14:paraId="53738EBA" w14:textId="77777777" w:rsidR="00807A77" w:rsidRDefault="00807A77" w:rsidP="00807A77">
      <w:pPr>
        <w:rPr>
          <w:rFonts w:ascii="Arial" w:hAnsi="Arial" w:cs="Arial"/>
        </w:rPr>
      </w:pPr>
    </w:p>
    <w:p w14:paraId="13376990" w14:textId="29961A22" w:rsidR="00807A77" w:rsidRPr="00E7677B" w:rsidRDefault="004967FF" w:rsidP="00E7677B">
      <w:pPr>
        <w:jc w:val="both"/>
        <w:rPr>
          <w:rFonts w:ascii="Arial" w:hAnsi="Arial" w:cs="Arial"/>
        </w:rPr>
      </w:pPr>
      <w:r w:rsidRPr="00E7677B">
        <w:rPr>
          <w:rFonts w:ascii="Arial" w:hAnsi="Arial" w:cs="Arial"/>
          <w:i/>
        </w:rPr>
        <w:t>CSF</w:t>
      </w:r>
      <w:r w:rsidR="00807A77" w:rsidRPr="00E7677B">
        <w:rPr>
          <w:rFonts w:ascii="Arial" w:hAnsi="Arial" w:cs="Arial"/>
          <w:i/>
        </w:rPr>
        <w:t xml:space="preserve"> Fundamentals</w:t>
      </w:r>
      <w:r w:rsidR="00807A77" w:rsidRPr="00E7677B">
        <w:rPr>
          <w:rFonts w:ascii="Arial" w:hAnsi="Arial" w:cs="Arial"/>
        </w:rPr>
        <w:t xml:space="preserve"> (One</w:t>
      </w:r>
      <w:r w:rsidR="00E7677B" w:rsidRPr="00E7677B">
        <w:rPr>
          <w:rFonts w:ascii="Arial" w:hAnsi="Arial" w:cs="Arial"/>
        </w:rPr>
        <w:t>-</w:t>
      </w:r>
      <w:r w:rsidR="00807A77" w:rsidRPr="00E7677B">
        <w:rPr>
          <w:rFonts w:ascii="Arial" w:hAnsi="Arial" w:cs="Arial"/>
        </w:rPr>
        <w:t xml:space="preserve">Day) provides </w:t>
      </w:r>
      <w:r w:rsidRPr="00E7677B">
        <w:rPr>
          <w:rFonts w:ascii="Arial" w:hAnsi="Arial" w:cs="Arial"/>
        </w:rPr>
        <w:t xml:space="preserve">a </w:t>
      </w:r>
      <w:r w:rsidR="00807A77" w:rsidRPr="00E7677B">
        <w:rPr>
          <w:rFonts w:ascii="Arial" w:hAnsi="Arial" w:cs="Arial"/>
        </w:rPr>
        <w:t xml:space="preserve">high-level view of </w:t>
      </w:r>
      <w:r w:rsidRPr="00E7677B">
        <w:rPr>
          <w:rFonts w:ascii="Arial" w:hAnsi="Arial" w:cs="Arial"/>
        </w:rPr>
        <w:t>CSF</w:t>
      </w:r>
      <w:r w:rsidR="00807A77" w:rsidRPr="00E7677B">
        <w:rPr>
          <w:rFonts w:ascii="Arial" w:hAnsi="Arial" w:cs="Arial"/>
        </w:rPr>
        <w:t xml:space="preserve">. Discussion is centered on </w:t>
      </w:r>
      <w:r w:rsidRPr="00E7677B">
        <w:rPr>
          <w:rFonts w:ascii="Arial" w:hAnsi="Arial" w:cs="Arial"/>
        </w:rPr>
        <w:t xml:space="preserve">identifying the primary drivers (policy and guidance), differentiating amongst the Cybersecurity Framework Core (including functions, categories, subcategories and information references). Students will also learn to identify the various frameworks in the CSF references and describe the Framework profile as it relates to implementation tiers. </w:t>
      </w:r>
      <w:r w:rsidR="00C42658" w:rsidRPr="00E7677B">
        <w:rPr>
          <w:rFonts w:ascii="Arial" w:hAnsi="Arial" w:cs="Arial"/>
        </w:rPr>
        <w:t>Additional focus is placed upon t</w:t>
      </w:r>
      <w:r w:rsidRPr="00E7677B">
        <w:rPr>
          <w:rFonts w:ascii="Arial" w:hAnsi="Arial" w:cs="Arial"/>
        </w:rPr>
        <w:t>he CSF self-assessment process as well as sector</w:t>
      </w:r>
      <w:r w:rsidR="00E7677B" w:rsidRPr="00E7677B">
        <w:rPr>
          <w:rFonts w:ascii="Arial" w:hAnsi="Arial" w:cs="Arial"/>
        </w:rPr>
        <w:t>-</w:t>
      </w:r>
      <w:r w:rsidRPr="00E7677B">
        <w:rPr>
          <w:rFonts w:ascii="Arial" w:hAnsi="Arial" w:cs="Arial"/>
        </w:rPr>
        <w:t>specific</w:t>
      </w:r>
      <w:r w:rsidR="00725FE9" w:rsidRPr="00E7677B">
        <w:rPr>
          <w:rFonts w:ascii="Arial" w:hAnsi="Arial" w:cs="Arial"/>
        </w:rPr>
        <w:t xml:space="preserve"> guidance</w:t>
      </w:r>
      <w:r w:rsidRPr="00E7677B">
        <w:rPr>
          <w:rFonts w:ascii="Arial" w:hAnsi="Arial" w:cs="Arial"/>
        </w:rPr>
        <w:t xml:space="preserve">. </w:t>
      </w:r>
    </w:p>
    <w:p w14:paraId="4FD973AE" w14:textId="77777777" w:rsidR="00807A77" w:rsidRPr="00DD402D" w:rsidRDefault="00807A77" w:rsidP="00807A77">
      <w:pPr>
        <w:pStyle w:val="ListParagraph"/>
        <w:rPr>
          <w:rFonts w:ascii="Arial" w:hAnsi="Arial" w:cs="Arial"/>
        </w:rPr>
      </w:pPr>
    </w:p>
    <w:p w14:paraId="4AE0276B" w14:textId="77777777" w:rsidR="00807A77" w:rsidRDefault="00807A77" w:rsidP="00807A77">
      <w:pPr>
        <w:rPr>
          <w:rFonts w:ascii="Arial" w:hAnsi="Arial" w:cs="Arial"/>
        </w:rPr>
      </w:pPr>
    </w:p>
    <w:p w14:paraId="1454FE34" w14:textId="77777777" w:rsidR="00807A77" w:rsidRDefault="00807A77" w:rsidP="00807A77">
      <w:pPr>
        <w:spacing w:after="160"/>
        <w:rPr>
          <w:rFonts w:ascii="Arial" w:hAnsi="Arial" w:cs="Arial"/>
          <w:b/>
          <w:color w:val="C00000"/>
          <w:sz w:val="24"/>
          <w:szCs w:val="32"/>
        </w:rPr>
      </w:pPr>
      <w:r>
        <w:rPr>
          <w:rFonts w:ascii="Arial" w:hAnsi="Arial" w:cs="Arial"/>
          <w:b/>
          <w:color w:val="C00000"/>
          <w:sz w:val="24"/>
          <w:szCs w:val="32"/>
        </w:rPr>
        <w:t>Who should attend?</w:t>
      </w:r>
    </w:p>
    <w:p w14:paraId="1BA8CB90" w14:textId="4245730C" w:rsidR="00807A77" w:rsidRPr="00043C61" w:rsidRDefault="00807A77" w:rsidP="00807A77">
      <w:pPr>
        <w:spacing w:after="160"/>
        <w:rPr>
          <w:rFonts w:ascii="Arial" w:hAnsi="Arial" w:cs="Arial"/>
          <w:b/>
          <w:color w:val="C00000"/>
          <w:sz w:val="24"/>
          <w:szCs w:val="32"/>
        </w:rPr>
      </w:pPr>
      <w:r w:rsidRPr="00B07FFB">
        <w:rPr>
          <w:rFonts w:ascii="Arial" w:hAnsi="Arial" w:cs="Arial"/>
        </w:rPr>
        <w:t xml:space="preserve">The </w:t>
      </w:r>
      <w:r w:rsidR="004967FF">
        <w:rPr>
          <w:rFonts w:ascii="Arial" w:hAnsi="Arial" w:cs="Arial"/>
        </w:rPr>
        <w:t>Cybersecurity Framework (CSF) Fundamentals</w:t>
      </w:r>
      <w:r w:rsidR="004967FF" w:rsidRPr="00B07FFB">
        <w:rPr>
          <w:rFonts w:ascii="Arial" w:hAnsi="Arial" w:cs="Arial"/>
        </w:rPr>
        <w:t xml:space="preserve"> training program </w:t>
      </w:r>
      <w:r w:rsidRPr="00B07FFB">
        <w:rPr>
          <w:rFonts w:ascii="Arial" w:hAnsi="Arial" w:cs="Arial"/>
        </w:rPr>
        <w:t>is suitable for</w:t>
      </w:r>
      <w:r w:rsidR="00C42658">
        <w:rPr>
          <w:rFonts w:ascii="Arial" w:hAnsi="Arial" w:cs="Arial"/>
        </w:rPr>
        <w:t xml:space="preserve"> government employees, contractors, and those employed in private industry who may have job roles which are not focused on Government. The nature of CSF as a voluntary and flexible framework with a goal of being cost-effective in promoting the protection and resilience of critical infrastructure and other sectors of the economy make it useful for an extremely broad audience. </w:t>
      </w:r>
    </w:p>
    <w:p w14:paraId="35960F68" w14:textId="77777777" w:rsidR="00807A77" w:rsidRDefault="00807A77" w:rsidP="00807A77">
      <w:pPr>
        <w:rPr>
          <w:rFonts w:ascii="Arial" w:hAnsi="Arial" w:cs="Arial"/>
        </w:rPr>
      </w:pPr>
    </w:p>
    <w:p w14:paraId="58D9D62E" w14:textId="77777777" w:rsidR="00807A77" w:rsidRDefault="00807A77" w:rsidP="00807A77"/>
    <w:p w14:paraId="37FA94E7" w14:textId="77777777" w:rsidR="00807A77" w:rsidRDefault="00807A77" w:rsidP="00807A77">
      <w:r>
        <w:rPr>
          <w:noProof/>
        </w:rPr>
        <w:drawing>
          <wp:anchor distT="0" distB="0" distL="114300" distR="114300" simplePos="0" relativeHeight="251663360" behindDoc="0" locked="0" layoutInCell="1" allowOverlap="1" wp14:anchorId="27FC252B" wp14:editId="0F2AA95B">
            <wp:simplePos x="0" y="0"/>
            <wp:positionH relativeFrom="column">
              <wp:posOffset>3510280</wp:posOffset>
            </wp:positionH>
            <wp:positionV relativeFrom="paragraph">
              <wp:posOffset>77470</wp:posOffset>
            </wp:positionV>
            <wp:extent cx="3474720" cy="23056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74720" cy="2305685"/>
                    </a:xfrm>
                    <a:prstGeom prst="rect">
                      <a:avLst/>
                    </a:prstGeom>
                    <a:effectLst>
                      <a:softEdge rad="381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2AFCD84" wp14:editId="5D6C2967">
            <wp:simplePos x="0" y="0"/>
            <wp:positionH relativeFrom="column">
              <wp:posOffset>635</wp:posOffset>
            </wp:positionH>
            <wp:positionV relativeFrom="paragraph">
              <wp:posOffset>75565</wp:posOffset>
            </wp:positionV>
            <wp:extent cx="3474720" cy="23056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74720" cy="2305685"/>
                    </a:xfrm>
                    <a:prstGeom prst="rect">
                      <a:avLst/>
                    </a:prstGeom>
                    <a:effectLst>
                      <a:softEdge rad="38100"/>
                    </a:effectLst>
                  </pic:spPr>
                </pic:pic>
              </a:graphicData>
            </a:graphic>
            <wp14:sizeRelH relativeFrom="margin">
              <wp14:pctWidth>0</wp14:pctWidth>
            </wp14:sizeRelH>
            <wp14:sizeRelV relativeFrom="margin">
              <wp14:pctHeight>0</wp14:pctHeight>
            </wp14:sizeRelV>
          </wp:anchor>
        </w:drawing>
      </w:r>
    </w:p>
    <w:p w14:paraId="232F34DE" w14:textId="77777777" w:rsidR="00807A77" w:rsidRDefault="00807A77" w:rsidP="00807A77"/>
    <w:p w14:paraId="650BDF0B" w14:textId="77777777" w:rsidR="00807A77" w:rsidRDefault="00807A77" w:rsidP="00807A77"/>
    <w:p w14:paraId="1378A442" w14:textId="77777777" w:rsidR="00807A77" w:rsidRDefault="00807A77" w:rsidP="00807A77"/>
    <w:p w14:paraId="164223BD" w14:textId="77777777" w:rsidR="00807A77" w:rsidRDefault="00807A77" w:rsidP="00807A77"/>
    <w:p w14:paraId="0261C023" w14:textId="77777777" w:rsidR="00807A77" w:rsidRDefault="00807A77" w:rsidP="00807A77">
      <w:pPr>
        <w:rPr>
          <w:sz w:val="16"/>
          <w:szCs w:val="16"/>
        </w:rPr>
      </w:pPr>
    </w:p>
    <w:p w14:paraId="7B14B436" w14:textId="77777777" w:rsidR="00807A77" w:rsidRPr="005C0DF6" w:rsidRDefault="00807A77" w:rsidP="00807A77">
      <w:pPr>
        <w:rPr>
          <w:rFonts w:ascii="Arial" w:hAnsi="Arial" w:cs="Arial"/>
        </w:rPr>
      </w:pPr>
    </w:p>
    <w:p w14:paraId="64526FFB" w14:textId="77777777" w:rsidR="00807A77" w:rsidRDefault="00807A77" w:rsidP="00807A77"/>
    <w:p w14:paraId="499EE466" w14:textId="77777777" w:rsidR="00807A77" w:rsidRDefault="00807A77" w:rsidP="00807A77">
      <w:pPr>
        <w:jc w:val="center"/>
        <w:rPr>
          <w:rFonts w:ascii="Arial" w:hAnsi="Arial" w:cs="Arial"/>
          <w:b/>
          <w:sz w:val="28"/>
          <w:szCs w:val="28"/>
        </w:rPr>
      </w:pPr>
    </w:p>
    <w:p w14:paraId="6FACEC54" w14:textId="77777777" w:rsidR="00807A77" w:rsidRDefault="00807A77" w:rsidP="00807A77">
      <w:pPr>
        <w:jc w:val="center"/>
        <w:rPr>
          <w:rFonts w:ascii="Arial" w:hAnsi="Arial" w:cs="Arial"/>
          <w:b/>
          <w:sz w:val="28"/>
          <w:szCs w:val="28"/>
        </w:rPr>
      </w:pPr>
    </w:p>
    <w:p w14:paraId="57F33319" w14:textId="77777777" w:rsidR="00807A77" w:rsidRDefault="00807A77" w:rsidP="00807A77">
      <w:pPr>
        <w:jc w:val="center"/>
        <w:rPr>
          <w:rFonts w:ascii="Arial" w:hAnsi="Arial" w:cs="Arial"/>
          <w:b/>
          <w:sz w:val="28"/>
          <w:szCs w:val="28"/>
        </w:rPr>
      </w:pPr>
    </w:p>
    <w:p w14:paraId="70787F69" w14:textId="77777777" w:rsidR="00222E9A" w:rsidRDefault="00222E9A" w:rsidP="00222E9A">
      <w:pPr>
        <w:widowControl w:val="0"/>
        <w:jc w:val="center"/>
        <w:rPr>
          <w:rFonts w:ascii="Trebuchet MS" w:hAnsi="Trebuchet MS"/>
        </w:rPr>
      </w:pPr>
    </w:p>
    <w:p w14:paraId="334565F8" w14:textId="77777777" w:rsidR="007841E5" w:rsidRDefault="007841E5" w:rsidP="005517DB">
      <w:pPr>
        <w:pStyle w:val="ListParagraph"/>
        <w:ind w:left="432"/>
        <w:rPr>
          <w:rFonts w:ascii="Montserrat" w:hAnsi="Montserrat" w:cs="Arial"/>
          <w:color w:val="595959" w:themeColor="text1" w:themeTint="A6"/>
        </w:rPr>
      </w:pPr>
    </w:p>
    <w:p w14:paraId="0D9E43E8" w14:textId="77777777" w:rsidR="005517DB" w:rsidRDefault="005517DB" w:rsidP="00EF2373">
      <w:pPr>
        <w:ind w:left="432"/>
        <w:rPr>
          <w:rFonts w:ascii="Montserrat" w:hAnsi="Montserrat" w:cs="Arial"/>
          <w:b/>
          <w:color w:val="595959" w:themeColor="text1" w:themeTint="A6"/>
        </w:rPr>
      </w:pPr>
    </w:p>
    <w:p w14:paraId="40146D13" w14:textId="20753F00" w:rsidR="00EF2373" w:rsidRDefault="00EF2373" w:rsidP="00F04D22">
      <w:pPr>
        <w:rPr>
          <w:rFonts w:ascii="Montserrat" w:hAnsi="Montserrat" w:cs="Arial"/>
          <w:color w:val="404040" w:themeColor="text1" w:themeTint="BF"/>
          <w:sz w:val="18"/>
          <w:szCs w:val="18"/>
        </w:rPr>
      </w:pPr>
    </w:p>
    <w:p w14:paraId="4CFE9F77" w14:textId="5F388879" w:rsidR="002056AB" w:rsidRDefault="002056AB" w:rsidP="00F04D22">
      <w:pPr>
        <w:rPr>
          <w:rFonts w:ascii="Montserrat" w:hAnsi="Montserrat" w:cs="Arial"/>
          <w:color w:val="404040" w:themeColor="text1" w:themeTint="BF"/>
          <w:sz w:val="18"/>
          <w:szCs w:val="18"/>
        </w:rPr>
      </w:pPr>
    </w:p>
    <w:p w14:paraId="16D8678C" w14:textId="07091452" w:rsidR="002056AB" w:rsidRDefault="002056AB" w:rsidP="00F04D22">
      <w:pPr>
        <w:rPr>
          <w:rFonts w:ascii="Montserrat" w:hAnsi="Montserrat" w:cs="Arial"/>
          <w:color w:val="404040" w:themeColor="text1" w:themeTint="BF"/>
          <w:sz w:val="18"/>
          <w:szCs w:val="18"/>
        </w:rPr>
      </w:pPr>
    </w:p>
    <w:p w14:paraId="025D3295" w14:textId="4C6A38B9" w:rsidR="002056AB" w:rsidRDefault="002056AB" w:rsidP="00F04D22">
      <w:pPr>
        <w:rPr>
          <w:rFonts w:ascii="Montserrat" w:hAnsi="Montserrat" w:cs="Arial"/>
          <w:color w:val="404040" w:themeColor="text1" w:themeTint="BF"/>
          <w:sz w:val="18"/>
          <w:szCs w:val="18"/>
        </w:rPr>
      </w:pPr>
    </w:p>
    <w:p w14:paraId="220EECB3" w14:textId="319B5131" w:rsidR="002056AB" w:rsidRDefault="002056AB" w:rsidP="00F04D22">
      <w:pPr>
        <w:rPr>
          <w:rFonts w:ascii="Montserrat" w:hAnsi="Montserrat" w:cs="Arial"/>
          <w:color w:val="404040" w:themeColor="text1" w:themeTint="BF"/>
          <w:sz w:val="18"/>
          <w:szCs w:val="18"/>
        </w:rPr>
      </w:pPr>
    </w:p>
    <w:p w14:paraId="4836F674" w14:textId="77777777" w:rsidR="00222E9A" w:rsidRDefault="00222E9A" w:rsidP="00222E9A">
      <w:pPr>
        <w:jc w:val="center"/>
        <w:rPr>
          <w:rFonts w:ascii="Arial" w:hAnsi="Arial" w:cs="Arial"/>
          <w:b/>
          <w:sz w:val="26"/>
          <w:szCs w:val="26"/>
        </w:rPr>
      </w:pPr>
    </w:p>
    <w:p w14:paraId="408A3CD1" w14:textId="77777777" w:rsidR="00222E9A" w:rsidRDefault="00222E9A" w:rsidP="00222E9A">
      <w:pPr>
        <w:jc w:val="center"/>
        <w:rPr>
          <w:rFonts w:ascii="Arial" w:hAnsi="Arial" w:cs="Arial"/>
          <w:b/>
          <w:sz w:val="26"/>
          <w:szCs w:val="26"/>
        </w:rPr>
      </w:pPr>
    </w:p>
    <w:p w14:paraId="05D4BE3E" w14:textId="77777777" w:rsidR="00222E9A" w:rsidRDefault="00222E9A" w:rsidP="00222E9A">
      <w:pPr>
        <w:jc w:val="center"/>
        <w:rPr>
          <w:rFonts w:ascii="Arial" w:hAnsi="Arial" w:cs="Arial"/>
          <w:b/>
          <w:sz w:val="26"/>
          <w:szCs w:val="26"/>
        </w:rPr>
      </w:pPr>
    </w:p>
    <w:p w14:paraId="1D71B5A3" w14:textId="285063E8" w:rsidR="00222E9A" w:rsidRDefault="00222E9A" w:rsidP="00222E9A">
      <w:pPr>
        <w:jc w:val="center"/>
        <w:rPr>
          <w:rFonts w:ascii="Arial" w:hAnsi="Arial" w:cs="Arial"/>
          <w:b/>
          <w:sz w:val="26"/>
          <w:szCs w:val="26"/>
        </w:rPr>
      </w:pPr>
    </w:p>
    <w:p w14:paraId="2F158C21" w14:textId="77777777" w:rsidR="00FB6562" w:rsidRDefault="00FB6562" w:rsidP="00222E9A">
      <w:pPr>
        <w:jc w:val="center"/>
        <w:rPr>
          <w:rFonts w:ascii="Arial" w:hAnsi="Arial" w:cs="Arial"/>
          <w:b/>
          <w:sz w:val="26"/>
          <w:szCs w:val="26"/>
        </w:rPr>
      </w:pPr>
    </w:p>
    <w:p w14:paraId="1A2328BF" w14:textId="77777777" w:rsidR="00222E9A" w:rsidRDefault="00222E9A" w:rsidP="00222E9A">
      <w:pPr>
        <w:jc w:val="center"/>
        <w:rPr>
          <w:rFonts w:ascii="Arial" w:hAnsi="Arial" w:cs="Arial"/>
          <w:b/>
          <w:sz w:val="26"/>
          <w:szCs w:val="26"/>
        </w:rPr>
      </w:pPr>
    </w:p>
    <w:p w14:paraId="6EEF1167" w14:textId="77777777" w:rsidR="00222E9A" w:rsidRDefault="00222E9A" w:rsidP="00222E9A">
      <w:pPr>
        <w:jc w:val="center"/>
        <w:rPr>
          <w:rFonts w:ascii="Arial" w:hAnsi="Arial" w:cs="Arial"/>
          <w:b/>
          <w:sz w:val="26"/>
          <w:szCs w:val="26"/>
        </w:rPr>
      </w:pPr>
    </w:p>
    <w:tbl>
      <w:tblPr>
        <w:tblStyle w:val="TableGrid"/>
        <w:tblW w:w="1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8"/>
      </w:tblGrid>
      <w:tr w:rsidR="00807A77" w:rsidRPr="006D7DDE" w14:paraId="0AF8EE8B" w14:textId="77777777" w:rsidTr="006E6C18">
        <w:trPr>
          <w:trHeight w:val="307"/>
        </w:trPr>
        <w:tc>
          <w:tcPr>
            <w:tcW w:w="11188" w:type="dxa"/>
          </w:tcPr>
          <w:p w14:paraId="4E8BE9AA" w14:textId="77777777" w:rsidR="006E6C18" w:rsidRDefault="006E6C18" w:rsidP="00491917">
            <w:pPr>
              <w:jc w:val="center"/>
              <w:rPr>
                <w:rFonts w:ascii="Arial" w:hAnsi="Arial" w:cs="Arial"/>
                <w:b/>
                <w:sz w:val="28"/>
                <w:szCs w:val="28"/>
              </w:rPr>
            </w:pPr>
          </w:p>
          <w:p w14:paraId="575196A9" w14:textId="77777777" w:rsidR="00736CCE" w:rsidRDefault="00736CCE" w:rsidP="00491917">
            <w:pPr>
              <w:jc w:val="center"/>
              <w:rPr>
                <w:rFonts w:ascii="Arial" w:hAnsi="Arial" w:cs="Arial"/>
                <w:b/>
                <w:sz w:val="28"/>
                <w:szCs w:val="28"/>
              </w:rPr>
            </w:pPr>
          </w:p>
          <w:p w14:paraId="62915BEC" w14:textId="64B03797" w:rsidR="00807A77" w:rsidRDefault="006E6C18" w:rsidP="00491917">
            <w:pPr>
              <w:jc w:val="center"/>
              <w:rPr>
                <w:rFonts w:ascii="Arial" w:hAnsi="Arial" w:cs="Arial"/>
                <w:b/>
                <w:sz w:val="28"/>
                <w:szCs w:val="28"/>
              </w:rPr>
            </w:pPr>
            <w:r>
              <w:rPr>
                <w:rFonts w:ascii="Arial" w:hAnsi="Arial" w:cs="Arial"/>
                <w:b/>
                <w:sz w:val="28"/>
                <w:szCs w:val="28"/>
              </w:rPr>
              <w:t>CSF</w:t>
            </w:r>
            <w:r w:rsidR="00807A77" w:rsidRPr="00C44864">
              <w:rPr>
                <w:rFonts w:ascii="Arial" w:hAnsi="Arial" w:cs="Arial"/>
                <w:b/>
                <w:sz w:val="28"/>
                <w:szCs w:val="28"/>
              </w:rPr>
              <w:t xml:space="preserve"> Fundamentals (One-Day Course)</w:t>
            </w:r>
          </w:p>
          <w:p w14:paraId="1DB3A206" w14:textId="004E6708" w:rsidR="006E6C18" w:rsidRDefault="006E6C18" w:rsidP="00491917">
            <w:pPr>
              <w:jc w:val="center"/>
              <w:rPr>
                <w:rFonts w:ascii="Arial" w:hAnsi="Arial" w:cs="Arial"/>
                <w:b/>
                <w:sz w:val="28"/>
                <w:szCs w:val="28"/>
              </w:rPr>
            </w:pPr>
            <w:r>
              <w:rPr>
                <w:noProof/>
              </w:rPr>
              <w:drawing>
                <wp:anchor distT="0" distB="0" distL="114300" distR="114300" simplePos="0" relativeHeight="251664384" behindDoc="0" locked="0" layoutInCell="1" allowOverlap="1" wp14:anchorId="791546C6" wp14:editId="3C943B36">
                  <wp:simplePos x="0" y="0"/>
                  <wp:positionH relativeFrom="column">
                    <wp:posOffset>680085</wp:posOffset>
                  </wp:positionH>
                  <wp:positionV relativeFrom="paragraph">
                    <wp:posOffset>102235</wp:posOffset>
                  </wp:positionV>
                  <wp:extent cx="2705100" cy="2529840"/>
                  <wp:effectExtent l="0" t="0" r="0" b="0"/>
                  <wp:wrapNone/>
                  <wp:docPr id="9" name="Picture 9" descr="Image result for Cybersecurity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ybersecurity framewo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529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0"/>
              <w:gridCol w:w="5082"/>
            </w:tblGrid>
            <w:tr w:rsidR="006E6C18" w14:paraId="4FEA70B7" w14:textId="77777777" w:rsidTr="006E6C18">
              <w:trPr>
                <w:trHeight w:val="3621"/>
              </w:trPr>
              <w:tc>
                <w:tcPr>
                  <w:tcW w:w="5890" w:type="dxa"/>
                </w:tcPr>
                <w:p w14:paraId="5F60B2B0" w14:textId="38107E87" w:rsidR="006E6C18" w:rsidRDefault="006E6C18" w:rsidP="00491917">
                  <w:pPr>
                    <w:ind w:left="360"/>
                    <w:jc w:val="center"/>
                    <w:rPr>
                      <w:rFonts w:ascii="Arial" w:hAnsi="Arial" w:cs="Arial"/>
                      <w:b/>
                      <w:noProof/>
                    </w:rPr>
                  </w:pPr>
                </w:p>
                <w:p w14:paraId="3EB2B4F8" w14:textId="24C6D5C5" w:rsidR="00807A77" w:rsidRDefault="00807A77" w:rsidP="006E6C18">
                  <w:pPr>
                    <w:ind w:left="360"/>
                    <w:rPr>
                      <w:rFonts w:ascii="Arial" w:hAnsi="Arial" w:cs="Arial"/>
                      <w:b/>
                    </w:rPr>
                  </w:pPr>
                </w:p>
              </w:tc>
              <w:tc>
                <w:tcPr>
                  <w:tcW w:w="5082" w:type="dxa"/>
                </w:tcPr>
                <w:p w14:paraId="24E7E074" w14:textId="77777777" w:rsidR="006E6C18" w:rsidRDefault="006E6C18" w:rsidP="006E6C18"/>
                <w:p w14:paraId="6E9A7743" w14:textId="700DC66E" w:rsidR="006E6C18" w:rsidRPr="006E6C18" w:rsidRDefault="006E6C18" w:rsidP="006E6C18">
                  <w:pPr>
                    <w:ind w:left="360"/>
                    <w:rPr>
                      <w:rFonts w:ascii="Arial" w:hAnsi="Arial" w:cs="Arial"/>
                      <w:b/>
                      <w:sz w:val="24"/>
                      <w:szCs w:val="24"/>
                    </w:rPr>
                  </w:pPr>
                  <w:r w:rsidRPr="006E6C18">
                    <w:rPr>
                      <w:rFonts w:ascii="Arial" w:hAnsi="Arial" w:cs="Arial"/>
                      <w:b/>
                      <w:sz w:val="24"/>
                      <w:szCs w:val="24"/>
                    </w:rPr>
                    <w:t>Course Topics Include</w:t>
                  </w:r>
                  <w:r w:rsidR="00736CCE">
                    <w:rPr>
                      <w:rFonts w:ascii="Arial" w:hAnsi="Arial" w:cs="Arial"/>
                      <w:b/>
                      <w:sz w:val="24"/>
                      <w:szCs w:val="24"/>
                    </w:rPr>
                    <w:t>:</w:t>
                  </w:r>
                </w:p>
                <w:p w14:paraId="36DE3D3A" w14:textId="77777777" w:rsidR="006E6C18" w:rsidRDefault="006E6C18" w:rsidP="006E6C18">
                  <w:pPr>
                    <w:rPr>
                      <w:rFonts w:ascii="Arial" w:hAnsi="Arial" w:cs="Arial"/>
                    </w:rPr>
                  </w:pPr>
                </w:p>
                <w:p w14:paraId="06DFA587" w14:textId="77777777" w:rsidR="006E6C18" w:rsidRPr="006E6C18" w:rsidRDefault="006E6C18" w:rsidP="006E6C18">
                  <w:pPr>
                    <w:pStyle w:val="ListParagraph"/>
                    <w:numPr>
                      <w:ilvl w:val="0"/>
                      <w:numId w:val="8"/>
                    </w:numPr>
                    <w:rPr>
                      <w:rFonts w:ascii="Arial" w:hAnsi="Arial" w:cs="Arial"/>
                      <w:sz w:val="28"/>
                      <w:szCs w:val="28"/>
                    </w:rPr>
                  </w:pPr>
                  <w:r w:rsidRPr="006E6C18">
                    <w:rPr>
                      <w:rFonts w:ascii="Arial" w:hAnsi="Arial" w:cs="Arial"/>
                      <w:sz w:val="28"/>
                      <w:szCs w:val="28"/>
                    </w:rPr>
                    <w:t>CSF Introduction and Policy Background</w:t>
                  </w:r>
                </w:p>
                <w:p w14:paraId="4CDDDC25" w14:textId="77777777" w:rsidR="006E6C18" w:rsidRPr="006E6C18" w:rsidRDefault="006E6C18" w:rsidP="006E6C18">
                  <w:pPr>
                    <w:pStyle w:val="ListParagraph"/>
                    <w:numPr>
                      <w:ilvl w:val="0"/>
                      <w:numId w:val="8"/>
                    </w:numPr>
                    <w:rPr>
                      <w:rFonts w:ascii="Arial" w:hAnsi="Arial" w:cs="Arial"/>
                      <w:sz w:val="28"/>
                      <w:szCs w:val="28"/>
                    </w:rPr>
                  </w:pPr>
                  <w:r w:rsidRPr="006E6C18">
                    <w:rPr>
                      <w:rFonts w:ascii="Arial" w:hAnsi="Arial" w:cs="Arial"/>
                      <w:sz w:val="28"/>
                      <w:szCs w:val="28"/>
                    </w:rPr>
                    <w:t>Framework Basics</w:t>
                  </w:r>
                </w:p>
                <w:p w14:paraId="765368CE" w14:textId="77777777" w:rsidR="006E6C18" w:rsidRPr="006E6C18" w:rsidRDefault="006E6C18" w:rsidP="006E6C18">
                  <w:pPr>
                    <w:pStyle w:val="ListParagraph"/>
                    <w:numPr>
                      <w:ilvl w:val="0"/>
                      <w:numId w:val="8"/>
                    </w:numPr>
                    <w:rPr>
                      <w:rFonts w:ascii="Arial" w:hAnsi="Arial" w:cs="Arial"/>
                      <w:sz w:val="28"/>
                      <w:szCs w:val="28"/>
                    </w:rPr>
                  </w:pPr>
                  <w:r w:rsidRPr="006E6C18">
                    <w:rPr>
                      <w:rFonts w:ascii="Arial" w:hAnsi="Arial" w:cs="Arial"/>
                      <w:sz w:val="28"/>
                      <w:szCs w:val="28"/>
                    </w:rPr>
                    <w:t>How to Use the CSF</w:t>
                  </w:r>
                </w:p>
                <w:p w14:paraId="78E8A037" w14:textId="77777777" w:rsidR="006E6C18" w:rsidRPr="006E6C18" w:rsidRDefault="006E6C18" w:rsidP="006E6C18">
                  <w:pPr>
                    <w:pStyle w:val="ListParagraph"/>
                    <w:numPr>
                      <w:ilvl w:val="0"/>
                      <w:numId w:val="8"/>
                    </w:numPr>
                    <w:rPr>
                      <w:rFonts w:ascii="Arial" w:hAnsi="Arial" w:cs="Arial"/>
                      <w:sz w:val="28"/>
                      <w:szCs w:val="28"/>
                    </w:rPr>
                  </w:pPr>
                  <w:r w:rsidRPr="006E6C18">
                    <w:rPr>
                      <w:rFonts w:ascii="Arial" w:hAnsi="Arial" w:cs="Arial"/>
                      <w:sz w:val="28"/>
                      <w:szCs w:val="28"/>
                    </w:rPr>
                    <w:t>Self-Assessment with the CSF</w:t>
                  </w:r>
                </w:p>
                <w:p w14:paraId="0F576814" w14:textId="77777777" w:rsidR="006E6C18" w:rsidRPr="006E6C18" w:rsidRDefault="006E6C18" w:rsidP="006E6C18">
                  <w:pPr>
                    <w:pStyle w:val="ListParagraph"/>
                    <w:numPr>
                      <w:ilvl w:val="0"/>
                      <w:numId w:val="8"/>
                    </w:numPr>
                    <w:rPr>
                      <w:rFonts w:ascii="Arial" w:hAnsi="Arial" w:cs="Arial"/>
                      <w:sz w:val="28"/>
                      <w:szCs w:val="28"/>
                    </w:rPr>
                  </w:pPr>
                  <w:r w:rsidRPr="006E6C18">
                    <w:rPr>
                      <w:rFonts w:ascii="Arial" w:hAnsi="Arial" w:cs="Arial"/>
                      <w:sz w:val="28"/>
                      <w:szCs w:val="28"/>
                    </w:rPr>
                    <w:t>CSF Roadmap</w:t>
                  </w:r>
                </w:p>
                <w:p w14:paraId="274071C0" w14:textId="77777777" w:rsidR="006E6C18" w:rsidRPr="006E6C18" w:rsidRDefault="006E6C18" w:rsidP="006E6C18">
                  <w:pPr>
                    <w:pStyle w:val="ListParagraph"/>
                    <w:numPr>
                      <w:ilvl w:val="0"/>
                      <w:numId w:val="8"/>
                    </w:numPr>
                    <w:rPr>
                      <w:rFonts w:ascii="Arial" w:hAnsi="Arial" w:cs="Arial"/>
                      <w:sz w:val="28"/>
                      <w:szCs w:val="28"/>
                    </w:rPr>
                  </w:pPr>
                  <w:r w:rsidRPr="006E6C18">
                    <w:rPr>
                      <w:rFonts w:ascii="Arial" w:hAnsi="Arial" w:cs="Arial"/>
                      <w:sz w:val="28"/>
                      <w:szCs w:val="28"/>
                    </w:rPr>
                    <w:t xml:space="preserve">Resources and Guidance </w:t>
                  </w:r>
                </w:p>
                <w:p w14:paraId="58F1D0F7" w14:textId="628E13EB" w:rsidR="00807A77" w:rsidRPr="0013577E" w:rsidRDefault="00807A77" w:rsidP="006E6C18">
                  <w:pPr>
                    <w:rPr>
                      <w:rFonts w:ascii="Arial" w:hAnsi="Arial" w:cs="Arial"/>
                    </w:rPr>
                  </w:pPr>
                </w:p>
              </w:tc>
            </w:tr>
          </w:tbl>
          <w:p w14:paraId="6FF30647" w14:textId="77777777" w:rsidR="00807A77" w:rsidRPr="00135503" w:rsidRDefault="00807A77" w:rsidP="00491917">
            <w:pPr>
              <w:rPr>
                <w:rFonts w:ascii="Arial" w:hAnsi="Arial" w:cs="Arial"/>
                <w:b/>
              </w:rPr>
            </w:pPr>
          </w:p>
          <w:p w14:paraId="65C32896" w14:textId="1D5D5C90" w:rsidR="006E6C18" w:rsidRPr="006D7DDE" w:rsidRDefault="006E6C18" w:rsidP="006E6C18">
            <w:pPr>
              <w:pStyle w:val="ListParagraph"/>
              <w:ind w:left="2880"/>
              <w:rPr>
                <w:rFonts w:ascii="Arial" w:hAnsi="Arial" w:cs="Arial"/>
              </w:rPr>
            </w:pPr>
          </w:p>
        </w:tc>
      </w:tr>
    </w:tbl>
    <w:p w14:paraId="2DF2D1C2" w14:textId="21B4D476" w:rsidR="00807A77" w:rsidRDefault="006E6C18" w:rsidP="00807A77">
      <w:pPr>
        <w:rPr>
          <w:rFonts w:ascii="Montserrat" w:hAnsi="Montserrat" w:cs="Arial"/>
          <w:sz w:val="26"/>
          <w:szCs w:val="26"/>
        </w:rPr>
      </w:pPr>
      <w:r>
        <w:rPr>
          <w:noProof/>
        </w:rPr>
        <w:lastRenderedPageBreak/>
        <w:drawing>
          <wp:anchor distT="0" distB="0" distL="114300" distR="114300" simplePos="0" relativeHeight="251665408" behindDoc="0" locked="0" layoutInCell="1" allowOverlap="1" wp14:anchorId="1EF96C6C" wp14:editId="76F14FA5">
            <wp:simplePos x="0" y="0"/>
            <wp:positionH relativeFrom="column">
              <wp:posOffset>748665</wp:posOffset>
            </wp:positionH>
            <wp:positionV relativeFrom="paragraph">
              <wp:posOffset>104140</wp:posOffset>
            </wp:positionV>
            <wp:extent cx="5681346" cy="3571875"/>
            <wp:effectExtent l="0" t="0" r="0" b="0"/>
            <wp:wrapNone/>
            <wp:docPr id="8" name="Picture 8" descr="Image result for Cybersecurity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ybersecurity framewor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1346" cy="35718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07A77" w:rsidSect="00C73D10">
      <w:headerReference w:type="default" r:id="rId14"/>
      <w:footerReference w:type="default" r:id="rId15"/>
      <w:type w:val="continuous"/>
      <w:pgSz w:w="12240" w:h="15840" w:code="1"/>
      <w:pgMar w:top="432" w:right="720"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086B7" w14:textId="77777777" w:rsidR="002308ED" w:rsidRDefault="002308ED" w:rsidP="00043C61">
      <w:r>
        <w:separator/>
      </w:r>
    </w:p>
  </w:endnote>
  <w:endnote w:type="continuationSeparator" w:id="0">
    <w:p w14:paraId="1E26E3BB" w14:textId="77777777" w:rsidR="002308ED" w:rsidRDefault="002308ED" w:rsidP="0004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Medium">
    <w:altName w:val="Courier New"/>
    <w:charset w:val="00"/>
    <w:family w:val="auto"/>
    <w:pitch w:val="variable"/>
    <w:sig w:usb0="00000001"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C0A75" w14:textId="77777777" w:rsidR="00C45ED0" w:rsidRPr="00C45ED0" w:rsidRDefault="00C45ED0" w:rsidP="005D45A5">
    <w:pPr>
      <w:pStyle w:val="Footer"/>
    </w:pPr>
    <w:r w:rsidRPr="00C45ED0">
      <w:rPr>
        <w:noProof/>
      </w:rPr>
      <w:drawing>
        <wp:anchor distT="0" distB="0" distL="114300" distR="114300" simplePos="0" relativeHeight="251700736" behindDoc="1" locked="0" layoutInCell="1" allowOverlap="1" wp14:anchorId="01544D75" wp14:editId="615B6142">
          <wp:simplePos x="0" y="0"/>
          <wp:positionH relativeFrom="page">
            <wp:posOffset>-200025</wp:posOffset>
          </wp:positionH>
          <wp:positionV relativeFrom="page">
            <wp:posOffset>9620250</wp:posOffset>
          </wp:positionV>
          <wp:extent cx="8206105" cy="434975"/>
          <wp:effectExtent l="0" t="0" r="4445" b="3175"/>
          <wp:wrapNone/>
          <wp:docPr id="5" name="Picture 5" descr="E:\27designworks.com\Shaonlee and Shaliya\BAI_10082017\Word Doc Template\foot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7designworks.com\Shaonlee and Shaliya\BAI_10082017\Word Doc Template\footer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6105" cy="434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5817C" w14:textId="77777777" w:rsidR="002308ED" w:rsidRDefault="002308ED" w:rsidP="00043C61">
      <w:r>
        <w:separator/>
      </w:r>
    </w:p>
  </w:footnote>
  <w:footnote w:type="continuationSeparator" w:id="0">
    <w:p w14:paraId="1A72B4F8" w14:textId="77777777" w:rsidR="002308ED" w:rsidRDefault="002308ED" w:rsidP="00043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8A737" w14:textId="048F772B" w:rsidR="00043C61" w:rsidRDefault="003A7492">
    <w:pPr>
      <w:pStyle w:val="Header"/>
    </w:pPr>
    <w:r>
      <w:rPr>
        <w:noProof/>
      </w:rPr>
      <mc:AlternateContent>
        <mc:Choice Requires="wps">
          <w:drawing>
            <wp:anchor distT="36576" distB="36576" distL="36576" distR="36576" simplePos="0" relativeHeight="251663360" behindDoc="0" locked="0" layoutInCell="1" allowOverlap="1" wp14:anchorId="650D1340" wp14:editId="44EA28F5">
              <wp:simplePos x="0" y="0"/>
              <wp:positionH relativeFrom="margin">
                <wp:posOffset>3034665</wp:posOffset>
              </wp:positionH>
              <wp:positionV relativeFrom="paragraph">
                <wp:posOffset>47625</wp:posOffset>
              </wp:positionV>
              <wp:extent cx="4276725" cy="1019175"/>
              <wp:effectExtent l="0" t="0" r="9525" b="9525"/>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0191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8C4348" w14:textId="39006C97" w:rsidR="00043C61" w:rsidRPr="00EF4A7B" w:rsidRDefault="00043C61" w:rsidP="003923A4">
                          <w:pPr>
                            <w:widowControl w:val="0"/>
                            <w:rPr>
                              <w:rFonts w:ascii="Montserrat Medium" w:hAnsi="Montserrat Medium" w:cs="Arial"/>
                              <w:iCs/>
                              <w:color w:val="FFFFFF" w:themeColor="background1"/>
                              <w:sz w:val="36"/>
                              <w:szCs w:val="44"/>
                            </w:rPr>
                          </w:pPr>
                        </w:p>
                        <w:p w14:paraId="4938ABFA" w14:textId="1156D4D3" w:rsidR="00807A77" w:rsidRPr="00807A77" w:rsidRDefault="00FB6562" w:rsidP="00807A77">
                          <w:pPr>
                            <w:widowControl w:val="0"/>
                            <w:jc w:val="right"/>
                            <w:rPr>
                              <w:rFonts w:ascii="Arial" w:hAnsi="Arial" w:cs="Arial"/>
                              <w:b/>
                              <w:iCs/>
                              <w:color w:val="FFFFFF" w:themeColor="background1"/>
                              <w:sz w:val="32"/>
                              <w:szCs w:val="44"/>
                            </w:rPr>
                          </w:pPr>
                          <w:r>
                            <w:rPr>
                              <w:rFonts w:ascii="Arial" w:hAnsi="Arial" w:cs="Arial"/>
                              <w:b/>
                              <w:iCs/>
                              <w:color w:val="FFFFFF" w:themeColor="background1"/>
                              <w:sz w:val="32"/>
                              <w:szCs w:val="44"/>
                            </w:rPr>
                            <w:t>CSF Fundamentals</w:t>
                          </w:r>
                        </w:p>
                        <w:p w14:paraId="1E2A7C1A" w14:textId="77777777" w:rsidR="00807A77" w:rsidRPr="00807A77" w:rsidRDefault="00807A77" w:rsidP="00807A77">
                          <w:pPr>
                            <w:widowControl w:val="0"/>
                            <w:jc w:val="right"/>
                            <w:rPr>
                              <w:rFonts w:ascii="Arial" w:hAnsi="Arial" w:cs="Arial"/>
                              <w:iCs/>
                              <w:color w:val="FFFFFF" w:themeColor="background1"/>
                              <w:sz w:val="40"/>
                              <w:szCs w:val="60"/>
                            </w:rPr>
                          </w:pPr>
                          <w:r w:rsidRPr="00807A77">
                            <w:rPr>
                              <w:rFonts w:ascii="Arial" w:hAnsi="Arial" w:cs="Arial"/>
                              <w:iCs/>
                              <w:color w:val="FFFFFF" w:themeColor="background1"/>
                              <w:sz w:val="32"/>
                              <w:szCs w:val="60"/>
                            </w:rPr>
                            <w:t>Training Program Overview &amp; Outline</w:t>
                          </w:r>
                        </w:p>
                        <w:p w14:paraId="215BFF69" w14:textId="3F358AAE" w:rsidR="003A7492" w:rsidRPr="00807A77" w:rsidRDefault="003A7492" w:rsidP="00222E9A">
                          <w:pPr>
                            <w:widowControl w:val="0"/>
                            <w:jc w:val="right"/>
                            <w:rPr>
                              <w:rFonts w:ascii="Montserrat" w:hAnsi="Montserrat" w:cs="Tahoma"/>
                              <w:b/>
                              <w:iCs/>
                              <w:color w:val="FFFFFF" w:themeColor="background1"/>
                              <w:sz w:val="32"/>
                              <w:szCs w:val="3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D1340" id="_x0000_t202" coordsize="21600,21600" o:spt="202" path="m,l,21600r21600,l21600,xe">
              <v:stroke joinstyle="miter"/>
              <v:path gradientshapeok="t" o:connecttype="rect"/>
            </v:shapetype>
            <v:shape id="Text Box 51" o:spid="_x0000_s1026" type="#_x0000_t202" style="position:absolute;margin-left:238.95pt;margin-top:3.75pt;width:336.75pt;height:80.25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" filled="f" fillcolor="#fffffe" stroked="f" strokecolor="#212120" insetpen="t">
              <v:textbox inset="2.88pt,2.88pt,2.88pt,2.88pt">
                <w:txbxContent>
                  <w:p w14:paraId="2B8C4348" w14:textId="39006C97" w:rsidR="00043C61" w:rsidRPr="00EF4A7B" w:rsidRDefault="00043C61" w:rsidP="003923A4">
                    <w:pPr>
                      <w:widowControl w:val="0"/>
                      <w:rPr>
                        <w:rFonts w:ascii="Montserrat Medium" w:hAnsi="Montserrat Medium" w:cs="Arial"/>
                        <w:iCs/>
                        <w:color w:val="FFFFFF" w:themeColor="background1"/>
                        <w:sz w:val="36"/>
                        <w:szCs w:val="44"/>
                      </w:rPr>
                    </w:pPr>
                  </w:p>
                  <w:p w14:paraId="4938ABFA" w14:textId="1156D4D3" w:rsidR="00807A77" w:rsidRPr="00807A77" w:rsidRDefault="00FB6562" w:rsidP="00807A77">
                    <w:pPr>
                      <w:widowControl w:val="0"/>
                      <w:jc w:val="right"/>
                      <w:rPr>
                        <w:rFonts w:ascii="Arial" w:hAnsi="Arial" w:cs="Arial"/>
                        <w:b/>
                        <w:iCs/>
                        <w:color w:val="FFFFFF" w:themeColor="background1"/>
                        <w:sz w:val="32"/>
                        <w:szCs w:val="44"/>
                      </w:rPr>
                    </w:pPr>
                    <w:r>
                      <w:rPr>
                        <w:rFonts w:ascii="Arial" w:hAnsi="Arial" w:cs="Arial"/>
                        <w:b/>
                        <w:iCs/>
                        <w:color w:val="FFFFFF" w:themeColor="background1"/>
                        <w:sz w:val="32"/>
                        <w:szCs w:val="44"/>
                      </w:rPr>
                      <w:t>CSF Fundamentals</w:t>
                    </w:r>
                  </w:p>
                  <w:p w14:paraId="1E2A7C1A" w14:textId="77777777" w:rsidR="00807A77" w:rsidRPr="00807A77" w:rsidRDefault="00807A77" w:rsidP="00807A77">
                    <w:pPr>
                      <w:widowControl w:val="0"/>
                      <w:jc w:val="right"/>
                      <w:rPr>
                        <w:rFonts w:ascii="Arial" w:hAnsi="Arial" w:cs="Arial"/>
                        <w:iCs/>
                        <w:color w:val="FFFFFF" w:themeColor="background1"/>
                        <w:sz w:val="40"/>
                        <w:szCs w:val="60"/>
                      </w:rPr>
                    </w:pPr>
                    <w:r w:rsidRPr="00807A77">
                      <w:rPr>
                        <w:rFonts w:ascii="Arial" w:hAnsi="Arial" w:cs="Arial"/>
                        <w:iCs/>
                        <w:color w:val="FFFFFF" w:themeColor="background1"/>
                        <w:sz w:val="32"/>
                        <w:szCs w:val="60"/>
                      </w:rPr>
                      <w:t>Training Program Overview &amp; Outline</w:t>
                    </w:r>
                  </w:p>
                  <w:p w14:paraId="215BFF69" w14:textId="3F358AAE" w:rsidR="003A7492" w:rsidRPr="00807A77" w:rsidRDefault="003A7492" w:rsidP="00222E9A">
                    <w:pPr>
                      <w:widowControl w:val="0"/>
                      <w:jc w:val="right"/>
                      <w:rPr>
                        <w:rFonts w:ascii="Montserrat" w:hAnsi="Montserrat" w:cs="Tahoma"/>
                        <w:b/>
                        <w:iCs/>
                        <w:color w:val="FFFFFF" w:themeColor="background1"/>
                        <w:sz w:val="32"/>
                        <w:szCs w:val="32"/>
                      </w:rPr>
                    </w:pPr>
                  </w:p>
                </w:txbxContent>
              </v:textbox>
              <w10:wrap anchorx="margin"/>
            </v:shape>
          </w:pict>
        </mc:Fallback>
      </mc:AlternateContent>
    </w:r>
    <w:r w:rsidR="003923A4" w:rsidRPr="003923A4">
      <w:rPr>
        <w:noProof/>
      </w:rPr>
      <w:drawing>
        <wp:anchor distT="0" distB="0" distL="114300" distR="114300" simplePos="0" relativeHeight="251699712" behindDoc="1" locked="0" layoutInCell="1" allowOverlap="1" wp14:anchorId="1247E7A9" wp14:editId="39CFB304">
          <wp:simplePos x="0" y="0"/>
          <wp:positionH relativeFrom="page">
            <wp:align>right</wp:align>
          </wp:positionH>
          <wp:positionV relativeFrom="paragraph">
            <wp:posOffset>-457200</wp:posOffset>
          </wp:positionV>
          <wp:extent cx="7771028" cy="1524000"/>
          <wp:effectExtent l="0" t="0" r="1905" b="0"/>
          <wp:wrapNone/>
          <wp:docPr id="4" name="Picture 4" descr="E:\27designworks.com\Shaonlee and Shaliya\BAI_10082017\Word Doc Templat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7designworks.com\Shaonlee and Shaliya\BAI_10082017\Word Doc Template\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028"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53B5B4" w14:textId="05576377" w:rsidR="00043C61" w:rsidRDefault="003923A4">
    <w:pPr>
      <w:pStyle w:val="Header"/>
    </w:pPr>
    <w:r>
      <w:rPr>
        <w:noProof/>
      </w:rPr>
      <mc:AlternateContent>
        <mc:Choice Requires="wps">
          <w:drawing>
            <wp:anchor distT="45720" distB="45720" distL="114300" distR="114300" simplePos="0" relativeHeight="251662336" behindDoc="0" locked="0" layoutInCell="1" allowOverlap="1" wp14:anchorId="77ABFDF3" wp14:editId="1C3A3D74">
              <wp:simplePos x="0" y="0"/>
              <wp:positionH relativeFrom="margin">
                <wp:posOffset>-51435</wp:posOffset>
              </wp:positionH>
              <wp:positionV relativeFrom="paragraph">
                <wp:posOffset>135255</wp:posOffset>
              </wp:positionV>
              <wp:extent cx="2990850" cy="7924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792480"/>
                      </a:xfrm>
                      <a:prstGeom prst="rect">
                        <a:avLst/>
                      </a:prstGeom>
                      <a:noFill/>
                      <a:ln w="9525">
                        <a:noFill/>
                        <a:miter lim="800000"/>
                        <a:headEnd/>
                        <a:tailEnd/>
                      </a:ln>
                    </wps:spPr>
                    <wps:txbx>
                      <w:txbxContent>
                        <w:p w14:paraId="1C53AB52" w14:textId="77777777" w:rsidR="00043C61" w:rsidRPr="003923A4" w:rsidRDefault="00043C61" w:rsidP="00043C61">
                          <w:pPr>
                            <w:jc w:val="center"/>
                            <w:rPr>
                              <w:rFonts w:ascii="Montserrat" w:hAnsi="Montserrat" w:cs="Arial"/>
                              <w:color w:val="060674"/>
                              <w:sz w:val="22"/>
                              <w:szCs w:val="24"/>
                            </w:rPr>
                          </w:pPr>
                          <w:r w:rsidRPr="003923A4">
                            <w:rPr>
                              <w:rFonts w:ascii="Montserrat" w:hAnsi="Montserrat" w:cs="Arial"/>
                              <w:color w:val="060674"/>
                              <w:sz w:val="22"/>
                              <w:szCs w:val="24"/>
                            </w:rPr>
                            <w:t>Risk Management Framework (RMF)</w:t>
                          </w:r>
                          <w:r w:rsidRPr="003923A4">
                            <w:rPr>
                              <w:rFonts w:ascii="Montserrat" w:hAnsi="Montserrat" w:cs="Arial"/>
                              <w:color w:val="060674"/>
                              <w:sz w:val="22"/>
                              <w:szCs w:val="24"/>
                            </w:rPr>
                            <w:br/>
                            <w:t>Resource Center</w:t>
                          </w:r>
                        </w:p>
                        <w:p w14:paraId="50E0293A" w14:textId="77777777" w:rsidR="00043C61" w:rsidRPr="003923A4" w:rsidRDefault="00043C61" w:rsidP="00043C61">
                          <w:pPr>
                            <w:jc w:val="center"/>
                            <w:rPr>
                              <w:rFonts w:ascii="Montserrat" w:hAnsi="Montserrat" w:cs="Arial"/>
                              <w:b/>
                              <w:color w:val="060674"/>
                              <w:sz w:val="8"/>
                              <w:szCs w:val="8"/>
                            </w:rPr>
                          </w:pPr>
                        </w:p>
                        <w:p w14:paraId="429A7800" w14:textId="77777777" w:rsidR="00043C61" w:rsidRPr="00832A8E" w:rsidRDefault="00043C61" w:rsidP="00043C61">
                          <w:pPr>
                            <w:jc w:val="center"/>
                            <w:rPr>
                              <w:rFonts w:ascii="Montserrat Medium" w:hAnsi="Montserrat Medium" w:cs="Arial"/>
                              <w:b/>
                              <w:color w:val="C00000"/>
                              <w:sz w:val="22"/>
                            </w:rPr>
                          </w:pPr>
                          <w:r w:rsidRPr="00832A8E">
                            <w:rPr>
                              <w:rFonts w:ascii="Montserrat Medium" w:hAnsi="Montserrat Medium" w:cs="Arial"/>
                              <w:b/>
                              <w:color w:val="C00000"/>
                              <w:sz w:val="22"/>
                            </w:rPr>
                            <w:t>1-800-RMF-1903 (763-1903)</w:t>
                          </w:r>
                        </w:p>
                        <w:p w14:paraId="3AFA815A" w14:textId="77777777" w:rsidR="00043C61" w:rsidRPr="003923A4" w:rsidRDefault="002308ED" w:rsidP="00043C61">
                          <w:pPr>
                            <w:jc w:val="center"/>
                            <w:rPr>
                              <w:rFonts w:ascii="Montserrat" w:hAnsi="Montserrat" w:cs="Arial"/>
                              <w:color w:val="C00000"/>
                              <w:sz w:val="22"/>
                            </w:rPr>
                          </w:pPr>
                          <w:hyperlink r:id="rId2" w:history="1">
                            <w:r w:rsidR="00043C61" w:rsidRPr="003923A4">
                              <w:rPr>
                                <w:rStyle w:val="Hyperlink"/>
                                <w:rFonts w:ascii="Montserrat" w:hAnsi="Montserrat" w:cs="Arial"/>
                                <w:color w:val="C00000"/>
                                <w:sz w:val="22"/>
                              </w:rPr>
                              <w:t>www.rmf.org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ABFDF3" id="Text Box 2" o:spid="_x0000_s1027" type="#_x0000_t202" style="position:absolute;margin-left:-4.05pt;margin-top:10.65pt;width:235.5pt;height:62.4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" filled="f" stroked="f">
              <v:textbox style="mso-fit-shape-to-text:t">
                <w:txbxContent>
                  <w:p w14:paraId="1C53AB52" w14:textId="77777777" w:rsidR="00043C61" w:rsidRPr="003923A4" w:rsidRDefault="00043C61" w:rsidP="00043C61">
                    <w:pPr>
                      <w:jc w:val="center"/>
                      <w:rPr>
                        <w:rFonts w:ascii="Montserrat" w:hAnsi="Montserrat" w:cs="Arial"/>
                        <w:color w:val="060674"/>
                        <w:sz w:val="22"/>
                        <w:szCs w:val="24"/>
                      </w:rPr>
                    </w:pPr>
                    <w:r w:rsidRPr="003923A4">
                      <w:rPr>
                        <w:rFonts w:ascii="Montserrat" w:hAnsi="Montserrat" w:cs="Arial"/>
                        <w:color w:val="060674"/>
                        <w:sz w:val="22"/>
                        <w:szCs w:val="24"/>
                      </w:rPr>
                      <w:t>Risk Management Framework (RMF)</w:t>
                    </w:r>
                    <w:r w:rsidRPr="003923A4">
                      <w:rPr>
                        <w:rFonts w:ascii="Montserrat" w:hAnsi="Montserrat" w:cs="Arial"/>
                        <w:color w:val="060674"/>
                        <w:sz w:val="22"/>
                        <w:szCs w:val="24"/>
                      </w:rPr>
                      <w:br/>
                      <w:t>Resource Center</w:t>
                    </w:r>
                  </w:p>
                  <w:p w14:paraId="50E0293A" w14:textId="77777777" w:rsidR="00043C61" w:rsidRPr="003923A4" w:rsidRDefault="00043C61" w:rsidP="00043C61">
                    <w:pPr>
                      <w:jc w:val="center"/>
                      <w:rPr>
                        <w:rFonts w:ascii="Montserrat" w:hAnsi="Montserrat" w:cs="Arial"/>
                        <w:b/>
                        <w:color w:val="060674"/>
                        <w:sz w:val="8"/>
                        <w:szCs w:val="8"/>
                      </w:rPr>
                    </w:pPr>
                  </w:p>
                  <w:p w14:paraId="429A7800" w14:textId="77777777" w:rsidR="00043C61" w:rsidRPr="00832A8E" w:rsidRDefault="00043C61" w:rsidP="00043C61">
                    <w:pPr>
                      <w:jc w:val="center"/>
                      <w:rPr>
                        <w:rFonts w:ascii="Montserrat Medium" w:hAnsi="Montserrat Medium" w:cs="Arial"/>
                        <w:b/>
                        <w:color w:val="C00000"/>
                        <w:sz w:val="22"/>
                      </w:rPr>
                    </w:pPr>
                    <w:r w:rsidRPr="00832A8E">
                      <w:rPr>
                        <w:rFonts w:ascii="Montserrat Medium" w:hAnsi="Montserrat Medium" w:cs="Arial"/>
                        <w:b/>
                        <w:color w:val="C00000"/>
                        <w:sz w:val="22"/>
                      </w:rPr>
                      <w:t>1-800-RMF-1903 (763-1903)</w:t>
                    </w:r>
                  </w:p>
                  <w:p w14:paraId="3AFA815A" w14:textId="77777777" w:rsidR="00043C61" w:rsidRPr="003923A4" w:rsidRDefault="00D70B82" w:rsidP="00043C61">
                    <w:pPr>
                      <w:jc w:val="center"/>
                      <w:rPr>
                        <w:rFonts w:ascii="Montserrat" w:hAnsi="Montserrat" w:cs="Arial"/>
                        <w:color w:val="C00000"/>
                        <w:sz w:val="22"/>
                      </w:rPr>
                    </w:pPr>
                    <w:hyperlink r:id="rId3" w:history="1">
                      <w:r w:rsidR="00043C61" w:rsidRPr="003923A4">
                        <w:rPr>
                          <w:rStyle w:val="Hyperlink"/>
                          <w:rFonts w:ascii="Montserrat" w:hAnsi="Montserrat" w:cs="Arial"/>
                          <w:color w:val="C00000"/>
                          <w:sz w:val="22"/>
                        </w:rPr>
                        <w:t>www.rmf.org</w:t>
                      </w:r>
                    </w:hyperlink>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D5B"/>
    <w:multiLevelType w:val="hybridMultilevel"/>
    <w:tmpl w:val="B19A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C9C"/>
    <w:multiLevelType w:val="hybridMultilevel"/>
    <w:tmpl w:val="D70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82566"/>
    <w:multiLevelType w:val="hybridMultilevel"/>
    <w:tmpl w:val="F6888B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603AC"/>
    <w:multiLevelType w:val="hybridMultilevel"/>
    <w:tmpl w:val="3126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E3F40"/>
    <w:multiLevelType w:val="hybridMultilevel"/>
    <w:tmpl w:val="DF4E4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D7309"/>
    <w:multiLevelType w:val="hybridMultilevel"/>
    <w:tmpl w:val="E38C07D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15:restartNumberingAfterBreak="0">
    <w:nsid w:val="30DB7622"/>
    <w:multiLevelType w:val="hybridMultilevel"/>
    <w:tmpl w:val="E5CA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4D0909"/>
    <w:multiLevelType w:val="hybridMultilevel"/>
    <w:tmpl w:val="9410B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B66B7"/>
    <w:multiLevelType w:val="hybridMultilevel"/>
    <w:tmpl w:val="7C28A87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D1D7853"/>
    <w:multiLevelType w:val="hybridMultilevel"/>
    <w:tmpl w:val="A706FA8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15:restartNumberingAfterBreak="0">
    <w:nsid w:val="6EF87541"/>
    <w:multiLevelType w:val="hybridMultilevel"/>
    <w:tmpl w:val="43962B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5EE00E1"/>
    <w:multiLevelType w:val="hybridMultilevel"/>
    <w:tmpl w:val="AFCA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2E557F"/>
    <w:multiLevelType w:val="hybridMultilevel"/>
    <w:tmpl w:val="21A6494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A960C77"/>
    <w:multiLevelType w:val="hybridMultilevel"/>
    <w:tmpl w:val="BDBED828"/>
    <w:lvl w:ilvl="0" w:tplc="04090005">
      <w:start w:val="1"/>
      <w:numFmt w:val="bullet"/>
      <w:lvlText w:val=""/>
      <w:lvlJc w:val="left"/>
      <w:pPr>
        <w:tabs>
          <w:tab w:val="num" w:pos="4500"/>
        </w:tabs>
        <w:ind w:left="4500" w:hanging="360"/>
      </w:pPr>
      <w:rPr>
        <w:rFonts w:ascii="Wingdings" w:hAnsi="Wingdings" w:hint="default"/>
      </w:rPr>
    </w:lvl>
    <w:lvl w:ilvl="1" w:tplc="04090003">
      <w:start w:val="1"/>
      <w:numFmt w:val="bullet"/>
      <w:lvlText w:val="o"/>
      <w:lvlJc w:val="left"/>
      <w:pPr>
        <w:tabs>
          <w:tab w:val="num" w:pos="5220"/>
        </w:tabs>
        <w:ind w:left="5220" w:hanging="360"/>
      </w:pPr>
      <w:rPr>
        <w:rFonts w:ascii="Courier New" w:hAnsi="Courier New" w:hint="default"/>
      </w:rPr>
    </w:lvl>
    <w:lvl w:ilvl="2" w:tplc="04090005">
      <w:start w:val="1"/>
      <w:numFmt w:val="bullet"/>
      <w:lvlText w:val=""/>
      <w:lvlJc w:val="left"/>
      <w:pPr>
        <w:tabs>
          <w:tab w:val="num" w:pos="5940"/>
        </w:tabs>
        <w:ind w:left="5940" w:hanging="360"/>
      </w:pPr>
      <w:rPr>
        <w:rFonts w:ascii="Wingdings" w:hAnsi="Wingdings" w:hint="default"/>
      </w:rPr>
    </w:lvl>
    <w:lvl w:ilvl="3" w:tplc="04090001">
      <w:start w:val="1"/>
      <w:numFmt w:val="bullet"/>
      <w:lvlText w:val=""/>
      <w:lvlJc w:val="left"/>
      <w:pPr>
        <w:tabs>
          <w:tab w:val="num" w:pos="6660"/>
        </w:tabs>
        <w:ind w:left="6660" w:hanging="360"/>
      </w:pPr>
      <w:rPr>
        <w:rFonts w:ascii="Symbol" w:hAnsi="Symbol" w:hint="default"/>
      </w:rPr>
    </w:lvl>
    <w:lvl w:ilvl="4" w:tplc="04090003" w:tentative="1">
      <w:start w:val="1"/>
      <w:numFmt w:val="bullet"/>
      <w:lvlText w:val="o"/>
      <w:lvlJc w:val="left"/>
      <w:pPr>
        <w:tabs>
          <w:tab w:val="num" w:pos="7380"/>
        </w:tabs>
        <w:ind w:left="7380" w:hanging="360"/>
      </w:pPr>
      <w:rPr>
        <w:rFonts w:ascii="Courier New" w:hAnsi="Courier New" w:hint="default"/>
      </w:rPr>
    </w:lvl>
    <w:lvl w:ilvl="5" w:tplc="04090005" w:tentative="1">
      <w:start w:val="1"/>
      <w:numFmt w:val="bullet"/>
      <w:lvlText w:val=""/>
      <w:lvlJc w:val="left"/>
      <w:pPr>
        <w:tabs>
          <w:tab w:val="num" w:pos="8100"/>
        </w:tabs>
        <w:ind w:left="8100" w:hanging="360"/>
      </w:pPr>
      <w:rPr>
        <w:rFonts w:ascii="Wingdings" w:hAnsi="Wingdings" w:hint="default"/>
      </w:rPr>
    </w:lvl>
    <w:lvl w:ilvl="6" w:tplc="04090001" w:tentative="1">
      <w:start w:val="1"/>
      <w:numFmt w:val="bullet"/>
      <w:lvlText w:val=""/>
      <w:lvlJc w:val="left"/>
      <w:pPr>
        <w:tabs>
          <w:tab w:val="num" w:pos="8820"/>
        </w:tabs>
        <w:ind w:left="8820" w:hanging="360"/>
      </w:pPr>
      <w:rPr>
        <w:rFonts w:ascii="Symbol" w:hAnsi="Symbol" w:hint="default"/>
      </w:rPr>
    </w:lvl>
    <w:lvl w:ilvl="7" w:tplc="04090003" w:tentative="1">
      <w:start w:val="1"/>
      <w:numFmt w:val="bullet"/>
      <w:lvlText w:val="o"/>
      <w:lvlJc w:val="left"/>
      <w:pPr>
        <w:tabs>
          <w:tab w:val="num" w:pos="9540"/>
        </w:tabs>
        <w:ind w:left="9540" w:hanging="360"/>
      </w:pPr>
      <w:rPr>
        <w:rFonts w:ascii="Courier New" w:hAnsi="Courier New" w:hint="default"/>
      </w:rPr>
    </w:lvl>
    <w:lvl w:ilvl="8" w:tplc="04090005" w:tentative="1">
      <w:start w:val="1"/>
      <w:numFmt w:val="bullet"/>
      <w:lvlText w:val=""/>
      <w:lvlJc w:val="left"/>
      <w:pPr>
        <w:tabs>
          <w:tab w:val="num" w:pos="10260"/>
        </w:tabs>
        <w:ind w:left="10260" w:hanging="360"/>
      </w:pPr>
      <w:rPr>
        <w:rFonts w:ascii="Wingdings" w:hAnsi="Wingdings" w:hint="default"/>
      </w:rPr>
    </w:lvl>
  </w:abstractNum>
  <w:abstractNum w:abstractNumId="14" w15:restartNumberingAfterBreak="0">
    <w:nsid w:val="7B5E0569"/>
    <w:multiLevelType w:val="hybridMultilevel"/>
    <w:tmpl w:val="BF1E60F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7F8D100E"/>
    <w:multiLevelType w:val="hybridMultilevel"/>
    <w:tmpl w:val="528AE596"/>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1"/>
  </w:num>
  <w:num w:numId="2">
    <w:abstractNumId w:val="3"/>
  </w:num>
  <w:num w:numId="3">
    <w:abstractNumId w:val="11"/>
  </w:num>
  <w:num w:numId="4">
    <w:abstractNumId w:val="10"/>
  </w:num>
  <w:num w:numId="5">
    <w:abstractNumId w:val="8"/>
  </w:num>
  <w:num w:numId="6">
    <w:abstractNumId w:val="12"/>
  </w:num>
  <w:num w:numId="7">
    <w:abstractNumId w:val="6"/>
  </w:num>
  <w:num w:numId="8">
    <w:abstractNumId w:val="4"/>
  </w:num>
  <w:num w:numId="9">
    <w:abstractNumId w:val="0"/>
  </w:num>
  <w:num w:numId="10">
    <w:abstractNumId w:val="7"/>
  </w:num>
  <w:num w:numId="11">
    <w:abstractNumId w:val="13"/>
  </w:num>
  <w:num w:numId="12">
    <w:abstractNumId w:val="5"/>
  </w:num>
  <w:num w:numId="13">
    <w:abstractNumId w:val="15"/>
  </w:num>
  <w:num w:numId="14">
    <w:abstractNumId w:val="9"/>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NDO3MDE2NTEzMjJV0lEKTi0uzszPAykwNK4FAHr0PCEtAAAA"/>
  </w:docVars>
  <w:rsids>
    <w:rsidRoot w:val="009B2DD0"/>
    <w:rsid w:val="000078DB"/>
    <w:rsid w:val="00015915"/>
    <w:rsid w:val="00026E8D"/>
    <w:rsid w:val="00032A3C"/>
    <w:rsid w:val="00043C61"/>
    <w:rsid w:val="00046F2A"/>
    <w:rsid w:val="00053350"/>
    <w:rsid w:val="000763AD"/>
    <w:rsid w:val="000823C8"/>
    <w:rsid w:val="00097196"/>
    <w:rsid w:val="000C3142"/>
    <w:rsid w:val="000F4C74"/>
    <w:rsid w:val="00100A65"/>
    <w:rsid w:val="00117D9F"/>
    <w:rsid w:val="00135503"/>
    <w:rsid w:val="001943C6"/>
    <w:rsid w:val="001D19EC"/>
    <w:rsid w:val="001D3778"/>
    <w:rsid w:val="001F1A4F"/>
    <w:rsid w:val="001F4E1D"/>
    <w:rsid w:val="001F7AA6"/>
    <w:rsid w:val="002056AB"/>
    <w:rsid w:val="00214F54"/>
    <w:rsid w:val="002206E6"/>
    <w:rsid w:val="00222E9A"/>
    <w:rsid w:val="002308ED"/>
    <w:rsid w:val="00240C84"/>
    <w:rsid w:val="00246E91"/>
    <w:rsid w:val="00255AEA"/>
    <w:rsid w:val="00270F8C"/>
    <w:rsid w:val="00273CA4"/>
    <w:rsid w:val="00280B98"/>
    <w:rsid w:val="00296D50"/>
    <w:rsid w:val="002D4D6E"/>
    <w:rsid w:val="002E452E"/>
    <w:rsid w:val="002E4D57"/>
    <w:rsid w:val="003009DE"/>
    <w:rsid w:val="003132D9"/>
    <w:rsid w:val="0032236D"/>
    <w:rsid w:val="00350D91"/>
    <w:rsid w:val="00351631"/>
    <w:rsid w:val="003563EC"/>
    <w:rsid w:val="00367AEF"/>
    <w:rsid w:val="003752DB"/>
    <w:rsid w:val="003851EF"/>
    <w:rsid w:val="0038602C"/>
    <w:rsid w:val="00387E19"/>
    <w:rsid w:val="003923A4"/>
    <w:rsid w:val="003A7492"/>
    <w:rsid w:val="003B4844"/>
    <w:rsid w:val="003F3F20"/>
    <w:rsid w:val="0041368F"/>
    <w:rsid w:val="004169EE"/>
    <w:rsid w:val="004456E8"/>
    <w:rsid w:val="00451882"/>
    <w:rsid w:val="004536AC"/>
    <w:rsid w:val="00457039"/>
    <w:rsid w:val="0046372E"/>
    <w:rsid w:val="00476B0D"/>
    <w:rsid w:val="0047713B"/>
    <w:rsid w:val="004924E7"/>
    <w:rsid w:val="004943CF"/>
    <w:rsid w:val="004967FF"/>
    <w:rsid w:val="00496B3A"/>
    <w:rsid w:val="004A0DA8"/>
    <w:rsid w:val="004B3039"/>
    <w:rsid w:val="004B377B"/>
    <w:rsid w:val="004D1983"/>
    <w:rsid w:val="004E15FF"/>
    <w:rsid w:val="004E3EC5"/>
    <w:rsid w:val="0052503D"/>
    <w:rsid w:val="005342B5"/>
    <w:rsid w:val="005517DB"/>
    <w:rsid w:val="00564469"/>
    <w:rsid w:val="00576C2C"/>
    <w:rsid w:val="00577E74"/>
    <w:rsid w:val="005814FE"/>
    <w:rsid w:val="005A0D3A"/>
    <w:rsid w:val="005C0DF6"/>
    <w:rsid w:val="005C5872"/>
    <w:rsid w:val="005D4122"/>
    <w:rsid w:val="005D45A5"/>
    <w:rsid w:val="005E53CF"/>
    <w:rsid w:val="005F44D1"/>
    <w:rsid w:val="00601231"/>
    <w:rsid w:val="00602336"/>
    <w:rsid w:val="00620198"/>
    <w:rsid w:val="0062691C"/>
    <w:rsid w:val="00634D4E"/>
    <w:rsid w:val="00635F67"/>
    <w:rsid w:val="00646D35"/>
    <w:rsid w:val="00662C68"/>
    <w:rsid w:val="0067390D"/>
    <w:rsid w:val="00673ACA"/>
    <w:rsid w:val="00674F95"/>
    <w:rsid w:val="006A5386"/>
    <w:rsid w:val="006A6414"/>
    <w:rsid w:val="006A74B4"/>
    <w:rsid w:val="006A797A"/>
    <w:rsid w:val="006C0707"/>
    <w:rsid w:val="006C4CAC"/>
    <w:rsid w:val="006D7DDE"/>
    <w:rsid w:val="006E3951"/>
    <w:rsid w:val="006E677C"/>
    <w:rsid w:val="006E6C18"/>
    <w:rsid w:val="006F7903"/>
    <w:rsid w:val="00700E01"/>
    <w:rsid w:val="00712621"/>
    <w:rsid w:val="00725FE9"/>
    <w:rsid w:val="00736CCE"/>
    <w:rsid w:val="00743303"/>
    <w:rsid w:val="00746450"/>
    <w:rsid w:val="00762AB6"/>
    <w:rsid w:val="0078070B"/>
    <w:rsid w:val="007841E5"/>
    <w:rsid w:val="007945A6"/>
    <w:rsid w:val="007A75B0"/>
    <w:rsid w:val="007E2815"/>
    <w:rsid w:val="007E29F2"/>
    <w:rsid w:val="007F0567"/>
    <w:rsid w:val="007F554C"/>
    <w:rsid w:val="00807A77"/>
    <w:rsid w:val="00832A8E"/>
    <w:rsid w:val="00845D34"/>
    <w:rsid w:val="008504D5"/>
    <w:rsid w:val="00864BE3"/>
    <w:rsid w:val="00883035"/>
    <w:rsid w:val="00896768"/>
    <w:rsid w:val="00897E6C"/>
    <w:rsid w:val="008A1768"/>
    <w:rsid w:val="008C1B69"/>
    <w:rsid w:val="008F03A5"/>
    <w:rsid w:val="008F6CE7"/>
    <w:rsid w:val="0091407A"/>
    <w:rsid w:val="00917A91"/>
    <w:rsid w:val="0092088D"/>
    <w:rsid w:val="0093114D"/>
    <w:rsid w:val="009450AC"/>
    <w:rsid w:val="009453E0"/>
    <w:rsid w:val="00946160"/>
    <w:rsid w:val="00950D30"/>
    <w:rsid w:val="0095233F"/>
    <w:rsid w:val="00957319"/>
    <w:rsid w:val="00972F2C"/>
    <w:rsid w:val="00973493"/>
    <w:rsid w:val="0097483E"/>
    <w:rsid w:val="00992CE9"/>
    <w:rsid w:val="009A4945"/>
    <w:rsid w:val="009A5C51"/>
    <w:rsid w:val="009B2DD0"/>
    <w:rsid w:val="009B357A"/>
    <w:rsid w:val="009B79CC"/>
    <w:rsid w:val="009C2E38"/>
    <w:rsid w:val="009C40AC"/>
    <w:rsid w:val="009E7FB4"/>
    <w:rsid w:val="009F2342"/>
    <w:rsid w:val="009F6D42"/>
    <w:rsid w:val="00A07607"/>
    <w:rsid w:val="00A11815"/>
    <w:rsid w:val="00A12BDC"/>
    <w:rsid w:val="00A15028"/>
    <w:rsid w:val="00A16EEC"/>
    <w:rsid w:val="00A218FD"/>
    <w:rsid w:val="00A278A2"/>
    <w:rsid w:val="00A4522E"/>
    <w:rsid w:val="00A4709E"/>
    <w:rsid w:val="00A47B05"/>
    <w:rsid w:val="00A51EFF"/>
    <w:rsid w:val="00A526E3"/>
    <w:rsid w:val="00A85350"/>
    <w:rsid w:val="00A86CE5"/>
    <w:rsid w:val="00A91879"/>
    <w:rsid w:val="00AA328F"/>
    <w:rsid w:val="00AB0DD9"/>
    <w:rsid w:val="00AC69A0"/>
    <w:rsid w:val="00AD2A81"/>
    <w:rsid w:val="00AD53BD"/>
    <w:rsid w:val="00AD5636"/>
    <w:rsid w:val="00AD6B3E"/>
    <w:rsid w:val="00AE1454"/>
    <w:rsid w:val="00B0029A"/>
    <w:rsid w:val="00B0710D"/>
    <w:rsid w:val="00B07FFB"/>
    <w:rsid w:val="00B122A2"/>
    <w:rsid w:val="00B23A21"/>
    <w:rsid w:val="00B33AEC"/>
    <w:rsid w:val="00B42763"/>
    <w:rsid w:val="00B438FF"/>
    <w:rsid w:val="00B472A2"/>
    <w:rsid w:val="00B51055"/>
    <w:rsid w:val="00B57E55"/>
    <w:rsid w:val="00B6053D"/>
    <w:rsid w:val="00B72864"/>
    <w:rsid w:val="00BB0CC3"/>
    <w:rsid w:val="00BB1115"/>
    <w:rsid w:val="00BC1A76"/>
    <w:rsid w:val="00BC36DC"/>
    <w:rsid w:val="00BC4191"/>
    <w:rsid w:val="00BD5120"/>
    <w:rsid w:val="00BD5BCA"/>
    <w:rsid w:val="00BF10A1"/>
    <w:rsid w:val="00BF6641"/>
    <w:rsid w:val="00C0166F"/>
    <w:rsid w:val="00C34BF2"/>
    <w:rsid w:val="00C376D1"/>
    <w:rsid w:val="00C42658"/>
    <w:rsid w:val="00C44276"/>
    <w:rsid w:val="00C44864"/>
    <w:rsid w:val="00C45ED0"/>
    <w:rsid w:val="00C66E68"/>
    <w:rsid w:val="00C73D10"/>
    <w:rsid w:val="00C81E1D"/>
    <w:rsid w:val="00C86C31"/>
    <w:rsid w:val="00C86FEF"/>
    <w:rsid w:val="00CB472C"/>
    <w:rsid w:val="00CD1A8A"/>
    <w:rsid w:val="00CD1B2E"/>
    <w:rsid w:val="00CD24B2"/>
    <w:rsid w:val="00CD7658"/>
    <w:rsid w:val="00D2149C"/>
    <w:rsid w:val="00D25A05"/>
    <w:rsid w:val="00D37FE7"/>
    <w:rsid w:val="00D519EB"/>
    <w:rsid w:val="00D542A6"/>
    <w:rsid w:val="00D576F4"/>
    <w:rsid w:val="00D70B82"/>
    <w:rsid w:val="00D92706"/>
    <w:rsid w:val="00D94A07"/>
    <w:rsid w:val="00DA3BE2"/>
    <w:rsid w:val="00DC4B79"/>
    <w:rsid w:val="00DD402D"/>
    <w:rsid w:val="00E10311"/>
    <w:rsid w:val="00E10A15"/>
    <w:rsid w:val="00E321CB"/>
    <w:rsid w:val="00E322CF"/>
    <w:rsid w:val="00E601A3"/>
    <w:rsid w:val="00E64D78"/>
    <w:rsid w:val="00E7677B"/>
    <w:rsid w:val="00E845C1"/>
    <w:rsid w:val="00E8632A"/>
    <w:rsid w:val="00EB3878"/>
    <w:rsid w:val="00EB73FC"/>
    <w:rsid w:val="00EC24E7"/>
    <w:rsid w:val="00EC326B"/>
    <w:rsid w:val="00EC7D22"/>
    <w:rsid w:val="00EE110D"/>
    <w:rsid w:val="00EE6D3A"/>
    <w:rsid w:val="00EE7494"/>
    <w:rsid w:val="00EE7B62"/>
    <w:rsid w:val="00EF2373"/>
    <w:rsid w:val="00EF4A7B"/>
    <w:rsid w:val="00F04D22"/>
    <w:rsid w:val="00F26695"/>
    <w:rsid w:val="00F2755B"/>
    <w:rsid w:val="00F277A1"/>
    <w:rsid w:val="00F52EF9"/>
    <w:rsid w:val="00F62673"/>
    <w:rsid w:val="00F74921"/>
    <w:rsid w:val="00F80033"/>
    <w:rsid w:val="00F8391D"/>
    <w:rsid w:val="00F84A82"/>
    <w:rsid w:val="00F866BA"/>
    <w:rsid w:val="00F86BE2"/>
    <w:rsid w:val="00F93694"/>
    <w:rsid w:val="00F9397A"/>
    <w:rsid w:val="00FA6940"/>
    <w:rsid w:val="00FB6562"/>
    <w:rsid w:val="00FD72B7"/>
    <w:rsid w:val="00FE11AE"/>
    <w:rsid w:val="00FF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6E59C"/>
  <w15:docId w15:val="{348795FC-6A15-4C37-B1A6-AE6826B0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DD0"/>
    <w:rPr>
      <w:color w:val="212120"/>
      <w:kern w:val="28"/>
    </w:rPr>
  </w:style>
  <w:style w:type="paragraph" w:styleId="Heading2">
    <w:name w:val="heading 2"/>
    <w:basedOn w:val="Normal"/>
    <w:next w:val="BodyText"/>
    <w:link w:val="Heading2Char"/>
    <w:qFormat/>
    <w:rsid w:val="00712621"/>
    <w:pPr>
      <w:keepNext/>
      <w:keepLines/>
      <w:pBdr>
        <w:bottom w:val="single" w:sz="6" w:space="1" w:color="auto"/>
      </w:pBdr>
      <w:spacing w:after="60" w:line="240" w:lineRule="exact"/>
      <w:outlineLvl w:val="1"/>
    </w:pPr>
    <w:rPr>
      <w:rFonts w:ascii="Garamond" w:hAnsi="Garamond"/>
      <w:caps/>
      <w:color w:val="auto"/>
      <w:spacing w:val="-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372E"/>
    <w:rPr>
      <w:rFonts w:ascii="Calibri" w:eastAsia="Calibri" w:hAnsi="Calibri"/>
      <w:sz w:val="22"/>
      <w:szCs w:val="22"/>
    </w:rPr>
  </w:style>
  <w:style w:type="paragraph" w:styleId="BalloonText">
    <w:name w:val="Balloon Text"/>
    <w:basedOn w:val="Normal"/>
    <w:link w:val="BalloonTextChar"/>
    <w:rsid w:val="00367AEF"/>
    <w:rPr>
      <w:rFonts w:ascii="Tahoma" w:hAnsi="Tahoma"/>
      <w:sz w:val="16"/>
      <w:szCs w:val="16"/>
    </w:rPr>
  </w:style>
  <w:style w:type="character" w:customStyle="1" w:styleId="BalloonTextChar">
    <w:name w:val="Balloon Text Char"/>
    <w:link w:val="BalloonText"/>
    <w:rsid w:val="00367AEF"/>
    <w:rPr>
      <w:rFonts w:ascii="Tahoma" w:hAnsi="Tahoma" w:cs="Tahoma"/>
      <w:color w:val="212120"/>
      <w:kern w:val="28"/>
      <w:sz w:val="16"/>
      <w:szCs w:val="16"/>
    </w:rPr>
  </w:style>
  <w:style w:type="character" w:styleId="Hyperlink">
    <w:name w:val="Hyperlink"/>
    <w:rsid w:val="00762AB6"/>
    <w:rPr>
      <w:color w:val="0000FF"/>
      <w:u w:val="single"/>
    </w:rPr>
  </w:style>
  <w:style w:type="character" w:styleId="FollowedHyperlink">
    <w:name w:val="FollowedHyperlink"/>
    <w:rsid w:val="00883035"/>
    <w:rPr>
      <w:color w:val="800080"/>
      <w:u w:val="single"/>
    </w:rPr>
  </w:style>
  <w:style w:type="character" w:styleId="Strong">
    <w:name w:val="Strong"/>
    <w:basedOn w:val="DefaultParagraphFont"/>
    <w:qFormat/>
    <w:rsid w:val="00E321CB"/>
    <w:rPr>
      <w:b/>
      <w:bCs/>
    </w:rPr>
  </w:style>
  <w:style w:type="table" w:styleId="TableGrid">
    <w:name w:val="Table Grid"/>
    <w:basedOn w:val="TableNormal"/>
    <w:rsid w:val="00413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5A6"/>
    <w:pPr>
      <w:ind w:left="720"/>
      <w:contextualSpacing/>
    </w:pPr>
  </w:style>
  <w:style w:type="character" w:customStyle="1" w:styleId="Heading2Char">
    <w:name w:val="Heading 2 Char"/>
    <w:basedOn w:val="DefaultParagraphFont"/>
    <w:link w:val="Heading2"/>
    <w:rsid w:val="00712621"/>
    <w:rPr>
      <w:rFonts w:ascii="Garamond" w:hAnsi="Garamond"/>
      <w:caps/>
      <w:spacing w:val="-5"/>
      <w:kern w:val="28"/>
      <w:sz w:val="28"/>
    </w:rPr>
  </w:style>
  <w:style w:type="paragraph" w:styleId="BodyText">
    <w:name w:val="Body Text"/>
    <w:basedOn w:val="Normal"/>
    <w:link w:val="BodyTextChar"/>
    <w:semiHidden/>
    <w:unhideWhenUsed/>
    <w:rsid w:val="00712621"/>
    <w:pPr>
      <w:spacing w:after="120"/>
    </w:pPr>
  </w:style>
  <w:style w:type="character" w:customStyle="1" w:styleId="BodyTextChar">
    <w:name w:val="Body Text Char"/>
    <w:basedOn w:val="DefaultParagraphFont"/>
    <w:link w:val="BodyText"/>
    <w:semiHidden/>
    <w:rsid w:val="00712621"/>
    <w:rPr>
      <w:color w:val="212120"/>
      <w:kern w:val="28"/>
    </w:rPr>
  </w:style>
  <w:style w:type="paragraph" w:styleId="Header">
    <w:name w:val="header"/>
    <w:basedOn w:val="Normal"/>
    <w:link w:val="HeaderChar"/>
    <w:uiPriority w:val="99"/>
    <w:unhideWhenUsed/>
    <w:rsid w:val="00043C61"/>
    <w:pPr>
      <w:tabs>
        <w:tab w:val="center" w:pos="4680"/>
        <w:tab w:val="right" w:pos="9360"/>
      </w:tabs>
    </w:pPr>
  </w:style>
  <w:style w:type="character" w:customStyle="1" w:styleId="HeaderChar">
    <w:name w:val="Header Char"/>
    <w:basedOn w:val="DefaultParagraphFont"/>
    <w:link w:val="Header"/>
    <w:uiPriority w:val="99"/>
    <w:rsid w:val="00043C61"/>
    <w:rPr>
      <w:color w:val="212120"/>
      <w:kern w:val="28"/>
    </w:rPr>
  </w:style>
  <w:style w:type="paragraph" w:styleId="Footer">
    <w:name w:val="footer"/>
    <w:basedOn w:val="Normal"/>
    <w:link w:val="FooterChar"/>
    <w:unhideWhenUsed/>
    <w:rsid w:val="00043C61"/>
    <w:pPr>
      <w:tabs>
        <w:tab w:val="center" w:pos="4680"/>
        <w:tab w:val="right" w:pos="9360"/>
      </w:tabs>
    </w:pPr>
  </w:style>
  <w:style w:type="character" w:customStyle="1" w:styleId="FooterChar">
    <w:name w:val="Footer Char"/>
    <w:basedOn w:val="DefaultParagraphFont"/>
    <w:link w:val="Footer"/>
    <w:rsid w:val="00043C61"/>
    <w:rPr>
      <w:color w:val="212120"/>
      <w:kern w:val="28"/>
    </w:rPr>
  </w:style>
  <w:style w:type="character" w:styleId="UnresolvedMention">
    <w:name w:val="Unresolved Mention"/>
    <w:basedOn w:val="DefaultParagraphFont"/>
    <w:uiPriority w:val="99"/>
    <w:semiHidden/>
    <w:unhideWhenUsed/>
    <w:rsid w:val="00E64D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49153">
      <w:bodyDiv w:val="1"/>
      <w:marLeft w:val="0"/>
      <w:marRight w:val="0"/>
      <w:marTop w:val="0"/>
      <w:marBottom w:val="0"/>
      <w:divBdr>
        <w:top w:val="none" w:sz="0" w:space="0" w:color="auto"/>
        <w:left w:val="none" w:sz="0" w:space="0" w:color="auto"/>
        <w:bottom w:val="none" w:sz="0" w:space="0" w:color="auto"/>
        <w:right w:val="none" w:sz="0" w:space="0" w:color="auto"/>
      </w:divBdr>
    </w:div>
    <w:div w:id="609821987">
      <w:bodyDiv w:val="1"/>
      <w:marLeft w:val="0"/>
      <w:marRight w:val="0"/>
      <w:marTop w:val="0"/>
      <w:marBottom w:val="0"/>
      <w:divBdr>
        <w:top w:val="none" w:sz="0" w:space="0" w:color="auto"/>
        <w:left w:val="none" w:sz="0" w:space="0" w:color="auto"/>
        <w:bottom w:val="none" w:sz="0" w:space="0" w:color="auto"/>
        <w:right w:val="none" w:sz="0" w:space="0" w:color="auto"/>
      </w:divBdr>
    </w:div>
    <w:div w:id="1332028293">
      <w:bodyDiv w:val="1"/>
      <w:marLeft w:val="0"/>
      <w:marRight w:val="0"/>
      <w:marTop w:val="0"/>
      <w:marBottom w:val="0"/>
      <w:divBdr>
        <w:top w:val="none" w:sz="0" w:space="0" w:color="auto"/>
        <w:left w:val="none" w:sz="0" w:space="0" w:color="auto"/>
        <w:bottom w:val="none" w:sz="0" w:space="0" w:color="auto"/>
        <w:right w:val="none" w:sz="0" w:space="0" w:color="auto"/>
      </w:divBdr>
    </w:div>
    <w:div w:id="15908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C:\STOCKLAYOUTS\CURRENT%20PROJECTS\FN99803-PL\FN99803-IMG06.em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hyperlink" Target="file:///C:\Users\Annette\Downloads\www.rmf.org" TargetMode="External"/><Relationship Id="rId2" Type="http://schemas.openxmlformats.org/officeDocument/2006/relationships/hyperlink" Target="file:///C:\Users\Annette\Downloads\www.rmf.org"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BE822-9CAE-4C08-85D3-30E71B6F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1559</CharactersWithSpaces>
  <SharedDoc>false</SharedDoc>
  <HLinks>
    <vt:vector size="84" baseType="variant">
      <vt:variant>
        <vt:i4>5439585</vt:i4>
      </vt:variant>
      <vt:variant>
        <vt:i4>15</vt:i4>
      </vt:variant>
      <vt:variant>
        <vt:i4>0</vt:i4>
      </vt:variant>
      <vt:variant>
        <vt:i4>5</vt:i4>
      </vt:variant>
      <vt:variant>
        <vt:lpwstr>mailto:annette@diacap.net</vt:lpwstr>
      </vt:variant>
      <vt:variant>
        <vt:lpwstr/>
      </vt:variant>
      <vt:variant>
        <vt:i4>852056</vt:i4>
      </vt:variant>
      <vt:variant>
        <vt:i4>12</vt:i4>
      </vt:variant>
      <vt:variant>
        <vt:i4>0</vt:i4>
      </vt:variant>
      <vt:variant>
        <vt:i4>5</vt:i4>
      </vt:variant>
      <vt:variant>
        <vt:lpwstr>http://rmf.org/training-programs.html</vt:lpwstr>
      </vt:variant>
      <vt:variant>
        <vt:lpwstr/>
      </vt:variant>
      <vt:variant>
        <vt:i4>8257598</vt:i4>
      </vt:variant>
      <vt:variant>
        <vt:i4>9</vt:i4>
      </vt:variant>
      <vt:variant>
        <vt:i4>0</vt:i4>
      </vt:variant>
      <vt:variant>
        <vt:i4>5</vt:i4>
      </vt:variant>
      <vt:variant>
        <vt:lpwstr>http://rmf.org/consulting-services.html</vt:lpwstr>
      </vt:variant>
      <vt:variant>
        <vt:lpwstr/>
      </vt:variant>
      <vt:variant>
        <vt:i4>3604577</vt:i4>
      </vt:variant>
      <vt:variant>
        <vt:i4>6</vt:i4>
      </vt:variant>
      <vt:variant>
        <vt:i4>0</vt:i4>
      </vt:variant>
      <vt:variant>
        <vt:i4>5</vt:i4>
      </vt:variant>
      <vt:variant>
        <vt:lpwstr>http://www.rmf.org/</vt:lpwstr>
      </vt:variant>
      <vt:variant>
        <vt:lpwstr/>
      </vt:variant>
      <vt:variant>
        <vt:i4>3604577</vt:i4>
      </vt:variant>
      <vt:variant>
        <vt:i4>3</vt:i4>
      </vt:variant>
      <vt:variant>
        <vt:i4>0</vt:i4>
      </vt:variant>
      <vt:variant>
        <vt:i4>5</vt:i4>
      </vt:variant>
      <vt:variant>
        <vt:lpwstr>http://www.rmf.org/</vt:lpwstr>
      </vt:variant>
      <vt:variant>
        <vt:lpwstr/>
      </vt:variant>
      <vt:variant>
        <vt:i4>3604577</vt:i4>
      </vt:variant>
      <vt:variant>
        <vt:i4>0</vt:i4>
      </vt:variant>
      <vt:variant>
        <vt:i4>0</vt:i4>
      </vt:variant>
      <vt:variant>
        <vt:i4>5</vt:i4>
      </vt:variant>
      <vt:variant>
        <vt:lpwstr>http://www.rmf.org/</vt:lpwstr>
      </vt:variant>
      <vt:variant>
        <vt:lpwstr/>
      </vt:variant>
      <vt:variant>
        <vt:i4>393282</vt:i4>
      </vt:variant>
      <vt:variant>
        <vt:i4>-1</vt:i4>
      </vt:variant>
      <vt:variant>
        <vt:i4>1109</vt:i4>
      </vt:variant>
      <vt:variant>
        <vt:i4>1</vt:i4>
      </vt:variant>
      <vt:variant>
        <vt:lpwstr>C:\STOCKLAYOUTS\CURRENT PROJECTS\FN99803-PL\FN99803-IMG02.emf</vt:lpwstr>
      </vt:variant>
      <vt:variant>
        <vt:lpwstr/>
      </vt:variant>
      <vt:variant>
        <vt:i4>4587646</vt:i4>
      </vt:variant>
      <vt:variant>
        <vt:i4>-1</vt:i4>
      </vt:variant>
      <vt:variant>
        <vt:i4>1108</vt:i4>
      </vt:variant>
      <vt:variant>
        <vt:i4>1</vt:i4>
      </vt:variant>
      <vt:variant>
        <vt:lpwstr>C:\STOCKLAYOUTS\CURRENT PROJECTS\FN9980302D\FN9980302D-PL\FN99803-IMG03.JPG</vt:lpwstr>
      </vt:variant>
      <vt:variant>
        <vt:lpwstr/>
      </vt:variant>
      <vt:variant>
        <vt:i4>4587642</vt:i4>
      </vt:variant>
      <vt:variant>
        <vt:i4>-1</vt:i4>
      </vt:variant>
      <vt:variant>
        <vt:i4>1113</vt:i4>
      </vt:variant>
      <vt:variant>
        <vt:i4>1</vt:i4>
      </vt:variant>
      <vt:variant>
        <vt:lpwstr>C:\STOCKLAYOUTS\CURRENT PROJECTS\FN9980302D\FN9980302D-PL\FN99803-IMG07.JPG</vt:lpwstr>
      </vt:variant>
      <vt:variant>
        <vt:lpwstr/>
      </vt:variant>
      <vt:variant>
        <vt:i4>393286</vt:i4>
      </vt:variant>
      <vt:variant>
        <vt:i4>-1</vt:i4>
      </vt:variant>
      <vt:variant>
        <vt:i4>1112</vt:i4>
      </vt:variant>
      <vt:variant>
        <vt:i4>1</vt:i4>
      </vt:variant>
      <vt:variant>
        <vt:lpwstr>C:\STOCKLAYOUTS\CURRENT PROJECTS\FN99803-PL\FN99803-IMG06.emf</vt:lpwstr>
      </vt:variant>
      <vt:variant>
        <vt:lpwstr/>
      </vt:variant>
      <vt:variant>
        <vt:i4>4587637</vt:i4>
      </vt:variant>
      <vt:variant>
        <vt:i4>-1</vt:i4>
      </vt:variant>
      <vt:variant>
        <vt:i4>1103</vt:i4>
      </vt:variant>
      <vt:variant>
        <vt:i4>1</vt:i4>
      </vt:variant>
      <vt:variant>
        <vt:lpwstr>C:\STOCKLAYOUTS\CURRENT PROJECTS\FN9980302D\FN9980302D-PL\FN99803-IMG08.JPG</vt:lpwstr>
      </vt:variant>
      <vt:variant>
        <vt:lpwstr/>
      </vt:variant>
      <vt:variant>
        <vt:i4>4587636</vt:i4>
      </vt:variant>
      <vt:variant>
        <vt:i4>-1</vt:i4>
      </vt:variant>
      <vt:variant>
        <vt:i4>1104</vt:i4>
      </vt:variant>
      <vt:variant>
        <vt:i4>1</vt:i4>
      </vt:variant>
      <vt:variant>
        <vt:lpwstr>C:\STOCKLAYOUTS\CURRENT PROJECTS\FN9980302D\FN9980302D-PL\FN99803-IMG09.JPG</vt:lpwstr>
      </vt:variant>
      <vt:variant>
        <vt:lpwstr/>
      </vt:variant>
      <vt:variant>
        <vt:i4>393286</vt:i4>
      </vt:variant>
      <vt:variant>
        <vt:i4>-1</vt:i4>
      </vt:variant>
      <vt:variant>
        <vt:i4>1102</vt:i4>
      </vt:variant>
      <vt:variant>
        <vt:i4>1</vt:i4>
      </vt:variant>
      <vt:variant>
        <vt:lpwstr>C:\STOCKLAYOUTS\CURRENT PROJECTS\FN99803-PL\FN99803-IMG06.emf</vt:lpwstr>
      </vt:variant>
      <vt:variant>
        <vt:lpwstr/>
      </vt:variant>
      <vt:variant>
        <vt:i4>458816</vt:i4>
      </vt:variant>
      <vt:variant>
        <vt:i4>-1</vt:i4>
      </vt:variant>
      <vt:variant>
        <vt:i4>1134</vt:i4>
      </vt:variant>
      <vt:variant>
        <vt:i4>1</vt:i4>
      </vt:variant>
      <vt:variant>
        <vt:lpwstr>C:\STOCKLAYOUTS\CURRENT PROJECTS\FN99803-PL\FN99803-IMG10.emf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Kathryn Daily</cp:lastModifiedBy>
  <cp:revision>4</cp:revision>
  <cp:lastPrinted>2018-03-05T17:10:00Z</cp:lastPrinted>
  <dcterms:created xsi:type="dcterms:W3CDTF">2019-05-29T23:01:00Z</dcterms:created>
  <dcterms:modified xsi:type="dcterms:W3CDTF">2019-05-30T17:20:00Z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TC011832721033</vt:lpwstr>
  </property>
</Properties>
</file>